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DE27E1" w:rsidRPr="00DE27E1" w14:paraId="34531804" w14:textId="77777777" w:rsidTr="00BA44A5">
        <w:trPr>
          <w:trHeight w:val="850"/>
        </w:trPr>
        <w:tc>
          <w:tcPr>
            <w:tcW w:w="1559" w:type="dxa"/>
            <w:shd w:val="clear" w:color="auto" w:fill="auto"/>
          </w:tcPr>
          <w:p w14:paraId="0F08BB9F" w14:textId="77777777" w:rsidR="00DE27E1" w:rsidRPr="00DE27E1" w:rsidRDefault="00DE27E1" w:rsidP="00DE27E1">
            <w:pPr>
              <w:tabs>
                <w:tab w:val="clear" w:pos="1247"/>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20" w:after="20" w:line="240" w:lineRule="auto"/>
              <w:jc w:val="left"/>
              <w:rPr>
                <w:rFonts w:ascii="SimHei" w:eastAsia="SimHei" w:hAnsi="SimHei" w:cs="Times New Roman Bold"/>
                <w:b/>
                <w:color w:val="000000"/>
                <w:sz w:val="27"/>
                <w:szCs w:val="20"/>
                <w:lang w:val="en-GB" w:eastAsia="en-US"/>
              </w:rPr>
            </w:pPr>
            <w:r w:rsidRPr="00DE27E1">
              <w:rPr>
                <w:rFonts w:ascii="SimHei" w:eastAsia="SimHei" w:hAnsi="SimHei" w:cs="SimSun" w:hint="eastAsia"/>
                <w:b/>
                <w:color w:val="000000"/>
                <w:sz w:val="32"/>
                <w:szCs w:val="24"/>
                <w:lang w:val="en-GB"/>
              </w:rPr>
              <w:t>联合国</w:t>
            </w:r>
          </w:p>
        </w:tc>
        <w:tc>
          <w:tcPr>
            <w:tcW w:w="6520" w:type="dxa"/>
            <w:shd w:val="clear" w:color="auto" w:fill="auto"/>
          </w:tcPr>
          <w:p w14:paraId="5D126DD8"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r w:rsidRPr="00DE27E1">
              <w:rPr>
                <w:noProof/>
                <w:sz w:val="20"/>
                <w:szCs w:val="20"/>
                <w:lang w:val="en-GB" w:eastAsia="en-US"/>
              </w:rPr>
              <w:drawing>
                <wp:anchor distT="0" distB="0" distL="114300" distR="114300" simplePos="0" relativeHeight="251662336" behindDoc="0" locked="0" layoutInCell="1" allowOverlap="0" wp14:anchorId="6953D3E0" wp14:editId="4FF436C7">
                  <wp:simplePos x="0" y="0"/>
                  <wp:positionH relativeFrom="margin">
                    <wp:posOffset>1905</wp:posOffset>
                  </wp:positionH>
                  <wp:positionV relativeFrom="paragraph">
                    <wp:posOffset>2540</wp:posOffset>
                  </wp:positionV>
                  <wp:extent cx="1306800" cy="572400"/>
                  <wp:effectExtent l="0" t="0" r="8255" b="0"/>
                  <wp:wrapNone/>
                  <wp:docPr id="784166292" name="Picture 7841662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shd w:val="clear" w:color="auto" w:fill="auto"/>
          </w:tcPr>
          <w:p w14:paraId="270CE251"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r>
    </w:tbl>
    <w:p w14:paraId="72CD1C14"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Look w:val="0000" w:firstRow="0" w:lastRow="0" w:firstColumn="0" w:lastColumn="0" w:noHBand="0" w:noVBand="0"/>
      </w:tblPr>
      <w:tblGrid>
        <w:gridCol w:w="6378"/>
        <w:gridCol w:w="3118"/>
      </w:tblGrid>
      <w:tr w:rsidR="00DE27E1" w:rsidRPr="00DE27E1" w14:paraId="7351F2C5" w14:textId="77777777" w:rsidTr="00BA44A5">
        <w:trPr>
          <w:trHeight w:val="340"/>
        </w:trPr>
        <w:tc>
          <w:tcPr>
            <w:tcW w:w="3358" w:type="pct"/>
            <w:shd w:val="clear" w:color="auto" w:fill="auto"/>
            <w:vAlign w:val="bottom"/>
          </w:tcPr>
          <w:p w14:paraId="41BB282C"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c>
          <w:tcPr>
            <w:tcW w:w="1642" w:type="pct"/>
            <w:shd w:val="clear" w:color="auto" w:fill="auto"/>
            <w:noWrap/>
            <w:vAlign w:val="bottom"/>
          </w:tcPr>
          <w:p w14:paraId="4400F208" w14:textId="2041752B" w:rsidR="00DE27E1" w:rsidRPr="00DE27E1" w:rsidRDefault="00DE27E1" w:rsidP="00DE27E1">
            <w:pPr>
              <w:tabs>
                <w:tab w:val="clear" w:pos="1247"/>
                <w:tab w:val="clear" w:pos="1814"/>
                <w:tab w:val="clear" w:pos="2381"/>
                <w:tab w:val="clear" w:pos="2948"/>
                <w:tab w:val="clear" w:pos="3515"/>
                <w:tab w:val="left" w:pos="1871"/>
                <w:tab w:val="left" w:pos="2495"/>
                <w:tab w:val="right" w:pos="2920"/>
                <w:tab w:val="left" w:pos="3119"/>
                <w:tab w:val="left" w:pos="3742"/>
                <w:tab w:val="left" w:pos="4366"/>
                <w:tab w:val="left" w:pos="4990"/>
              </w:tabs>
              <w:overflowPunct w:val="0"/>
              <w:spacing w:after="0" w:line="240" w:lineRule="auto"/>
              <w:jc w:val="left"/>
              <w:rPr>
                <w:rFonts w:eastAsia="SimSun"/>
                <w:sz w:val="20"/>
                <w:szCs w:val="20"/>
                <w:lang w:val="en-GB"/>
              </w:rPr>
            </w:pPr>
            <w:r w:rsidRPr="00DE27E1">
              <w:rPr>
                <w:b/>
                <w:bCs/>
                <w:color w:val="000000"/>
                <w:sz w:val="28"/>
                <w:szCs w:val="28"/>
                <w:lang w:val="zh-CN"/>
              </w:rPr>
              <w:t>UNEP</w:t>
            </w:r>
            <w:r w:rsidRPr="00DE27E1">
              <w:rPr>
                <w:color w:val="000000"/>
                <w:sz w:val="20"/>
                <w:szCs w:val="20"/>
                <w:lang w:val="zh-CN"/>
              </w:rPr>
              <w:t>/MC/COP.6/6/Add.1</w:t>
            </w:r>
          </w:p>
        </w:tc>
      </w:tr>
    </w:tbl>
    <w:p w14:paraId="29DB75EA"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DE27E1" w:rsidRPr="00DE27E1" w14:paraId="52951B58" w14:textId="77777777" w:rsidTr="00BA44A5">
        <w:trPr>
          <w:trHeight w:val="2098"/>
        </w:trPr>
        <w:tc>
          <w:tcPr>
            <w:tcW w:w="3685" w:type="dxa"/>
            <w:shd w:val="clear" w:color="auto" w:fill="auto"/>
          </w:tcPr>
          <w:p w14:paraId="63475FB5"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240" w:line="240" w:lineRule="auto"/>
              <w:jc w:val="left"/>
              <w:rPr>
                <w:sz w:val="20"/>
                <w:szCs w:val="20"/>
                <w:lang w:val="en-GB" w:eastAsia="en-US"/>
              </w:rPr>
            </w:pPr>
            <w:r w:rsidRPr="00DE27E1">
              <w:rPr>
                <w:noProof/>
                <w:sz w:val="20"/>
                <w:szCs w:val="20"/>
                <w:lang w:val="en-GB" w:eastAsia="en-US"/>
              </w:rPr>
              <w:drawing>
                <wp:inline distT="0" distB="0" distL="0" distR="0" wp14:anchorId="66E65A8A" wp14:editId="41DA9097">
                  <wp:extent cx="2133600" cy="993775"/>
                  <wp:effectExtent l="0" t="0" r="0" b="0"/>
                  <wp:docPr id="15404724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72401"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DE27E1">
              <w:rPr>
                <w:color w:val="000000"/>
                <w:sz w:val="20"/>
                <w:szCs w:val="20"/>
                <w:lang w:val="en-GB" w:eastAsia="en-US"/>
              </w:rPr>
              <w:t xml:space="preserve"> </w:t>
            </w:r>
          </w:p>
          <w:p w14:paraId="442F8A74"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240" w:line="240" w:lineRule="auto"/>
              <w:jc w:val="left"/>
              <w:rPr>
                <w:sz w:val="20"/>
                <w:szCs w:val="20"/>
                <w:lang w:val="en-GB" w:eastAsia="en-US"/>
              </w:rPr>
            </w:pPr>
          </w:p>
        </w:tc>
        <w:tc>
          <w:tcPr>
            <w:tcW w:w="2693" w:type="dxa"/>
            <w:shd w:val="clear" w:color="auto" w:fill="auto"/>
          </w:tcPr>
          <w:p w14:paraId="6EDF6CF6"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c>
          <w:tcPr>
            <w:tcW w:w="3118" w:type="dxa"/>
            <w:shd w:val="clear" w:color="auto" w:fill="auto"/>
          </w:tcPr>
          <w:p w14:paraId="0C641DFE"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sz w:val="20"/>
                <w:szCs w:val="20"/>
                <w:lang w:val="en-GB" w:eastAsia="en-US"/>
              </w:rPr>
            </w:pPr>
            <w:r w:rsidRPr="00DE27E1">
              <w:rPr>
                <w:sz w:val="20"/>
                <w:szCs w:val="20"/>
                <w:lang w:val="en-GB" w:eastAsia="en-US"/>
              </w:rPr>
              <w:t xml:space="preserve">Distr.: General </w:t>
            </w:r>
          </w:p>
          <w:p w14:paraId="28F2D304" w14:textId="77777777" w:rsidR="00DE27E1" w:rsidRPr="00DE27E1" w:rsidRDefault="00DE27E1" w:rsidP="00DE27E1">
            <w:pPr>
              <w:pStyle w:val="AText0"/>
              <w:overflowPunct w:val="0"/>
              <w:rPr>
                <w:rFonts w:eastAsiaTheme="minorEastAsia"/>
              </w:rPr>
            </w:pPr>
            <w:r w:rsidRPr="00DE27E1">
              <w:rPr>
                <w:color w:val="000000"/>
              </w:rPr>
              <w:t>30 July 2025</w:t>
            </w:r>
          </w:p>
          <w:p w14:paraId="4F7B91CC"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sz w:val="20"/>
                <w:szCs w:val="20"/>
                <w:lang w:val="en-GB" w:eastAsia="en-US"/>
              </w:rPr>
            </w:pPr>
            <w:r w:rsidRPr="00DE27E1">
              <w:rPr>
                <w:rFonts w:eastAsia="DengXian" w:hint="eastAsia"/>
                <w:sz w:val="20"/>
                <w:szCs w:val="20"/>
                <w:lang w:val="en-GB"/>
              </w:rPr>
              <w:t xml:space="preserve">Chinese </w:t>
            </w:r>
            <w:r w:rsidRPr="00DE27E1">
              <w:rPr>
                <w:rFonts w:eastAsia="DengXian"/>
                <w:sz w:val="20"/>
                <w:szCs w:val="20"/>
                <w:lang w:val="en-GB"/>
              </w:rPr>
              <w:br/>
            </w:r>
            <w:r w:rsidRPr="00DE27E1">
              <w:rPr>
                <w:sz w:val="20"/>
                <w:szCs w:val="20"/>
                <w:lang w:val="en-GB" w:eastAsia="en-US"/>
              </w:rPr>
              <w:t>Original: English</w:t>
            </w:r>
          </w:p>
        </w:tc>
      </w:tr>
    </w:tbl>
    <w:p w14:paraId="3D46EFD0"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DE27E1" w:rsidRPr="00DE27E1" w14:paraId="5D7EECEB" w14:textId="77777777" w:rsidTr="00BA44A5">
        <w:trPr>
          <w:trHeight w:val="57"/>
        </w:trPr>
        <w:tc>
          <w:tcPr>
            <w:tcW w:w="5301" w:type="dxa"/>
            <w:shd w:val="clear" w:color="auto" w:fill="auto"/>
          </w:tcPr>
          <w:p w14:paraId="656AC72B" w14:textId="77777777" w:rsidR="00DE27E1" w:rsidRPr="00DE27E1" w:rsidRDefault="00DE27E1" w:rsidP="00DE27E1">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overflowPunct w:val="0"/>
              <w:spacing w:after="0" w:line="240" w:lineRule="auto"/>
              <w:jc w:val="left"/>
              <w:rPr>
                <w:rFonts w:ascii="SimHei" w:eastAsia="SimHei" w:hAnsi="SimHei"/>
                <w:b/>
                <w:sz w:val="24"/>
                <w:szCs w:val="24"/>
                <w:lang w:val="en-GB"/>
              </w:rPr>
            </w:pPr>
            <w:r w:rsidRPr="00DE27E1">
              <w:rPr>
                <w:rFonts w:ascii="SimHei" w:eastAsia="SimHei" w:hAnsi="SimHei"/>
                <w:b/>
                <w:bCs/>
                <w:color w:val="000000"/>
                <w:sz w:val="24"/>
                <w:szCs w:val="24"/>
                <w:lang w:val="zh-CN"/>
              </w:rPr>
              <w:t>关于汞的水俣公约缔约方大会</w:t>
            </w:r>
          </w:p>
          <w:p w14:paraId="4C6796D6" w14:textId="77777777" w:rsidR="00DE27E1" w:rsidRPr="00DE27E1" w:rsidRDefault="00DE27E1" w:rsidP="00DE27E1">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overflowPunct w:val="0"/>
              <w:spacing w:after="0" w:line="240" w:lineRule="auto"/>
              <w:jc w:val="left"/>
              <w:rPr>
                <w:rFonts w:ascii="SimHei" w:eastAsia="SimHei" w:hAnsi="SimHei"/>
                <w:b/>
                <w:sz w:val="24"/>
                <w:szCs w:val="24"/>
                <w:lang w:val="en-GB"/>
              </w:rPr>
            </w:pPr>
            <w:r w:rsidRPr="00DE27E1">
              <w:rPr>
                <w:rFonts w:ascii="SimHei" w:eastAsia="SimHei" w:hAnsi="SimHei"/>
                <w:b/>
                <w:bCs/>
                <w:color w:val="000000"/>
                <w:sz w:val="24"/>
                <w:szCs w:val="24"/>
                <w:lang w:val="zh-CN"/>
              </w:rPr>
              <w:t>第六次会议</w:t>
            </w:r>
          </w:p>
          <w:p w14:paraId="5C081D83"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SimSun"/>
                <w:color w:val="000000"/>
                <w:sz w:val="24"/>
                <w:szCs w:val="24"/>
              </w:rPr>
            </w:pPr>
            <w:r w:rsidRPr="00DE27E1">
              <w:rPr>
                <w:rFonts w:eastAsia="SimSun"/>
                <w:color w:val="000000"/>
                <w:sz w:val="24"/>
                <w:szCs w:val="24"/>
                <w:lang w:val="zh-CN"/>
              </w:rPr>
              <w:t>2025</w:t>
            </w:r>
            <w:r w:rsidRPr="00DE27E1">
              <w:rPr>
                <w:rFonts w:eastAsia="SimSun"/>
                <w:color w:val="000000"/>
                <w:sz w:val="24"/>
                <w:szCs w:val="24"/>
                <w:lang w:val="zh-CN"/>
              </w:rPr>
              <w:t>年</w:t>
            </w:r>
            <w:r w:rsidRPr="00DE27E1">
              <w:rPr>
                <w:rFonts w:eastAsia="SimSun"/>
                <w:color w:val="000000"/>
                <w:sz w:val="24"/>
                <w:szCs w:val="24"/>
                <w:lang w:val="zh-CN"/>
              </w:rPr>
              <w:t>11</w:t>
            </w:r>
            <w:r w:rsidRPr="00DE27E1">
              <w:rPr>
                <w:rFonts w:eastAsia="SimSun"/>
                <w:color w:val="000000"/>
                <w:sz w:val="24"/>
                <w:szCs w:val="24"/>
                <w:lang w:val="zh-CN"/>
              </w:rPr>
              <w:t>月</w:t>
            </w:r>
            <w:r w:rsidRPr="00DE27E1">
              <w:rPr>
                <w:rFonts w:eastAsia="SimSun"/>
                <w:color w:val="000000"/>
                <w:sz w:val="24"/>
                <w:szCs w:val="24"/>
                <w:lang w:val="zh-CN"/>
              </w:rPr>
              <w:t>3</w:t>
            </w:r>
            <w:r w:rsidRPr="00DE27E1">
              <w:rPr>
                <w:rFonts w:eastAsia="SimSun"/>
                <w:color w:val="000000"/>
                <w:sz w:val="24"/>
                <w:szCs w:val="24"/>
                <w:lang w:val="zh-CN"/>
              </w:rPr>
              <w:t>日至</w:t>
            </w:r>
            <w:r w:rsidRPr="00DE27E1">
              <w:rPr>
                <w:rFonts w:eastAsia="SimSun"/>
                <w:color w:val="000000"/>
                <w:sz w:val="24"/>
                <w:szCs w:val="24"/>
                <w:lang w:val="zh-CN"/>
              </w:rPr>
              <w:t>7</w:t>
            </w:r>
            <w:r w:rsidRPr="00DE27E1">
              <w:rPr>
                <w:rFonts w:eastAsia="SimSun"/>
                <w:color w:val="000000"/>
                <w:sz w:val="24"/>
                <w:szCs w:val="24"/>
                <w:lang w:val="zh-CN"/>
              </w:rPr>
              <w:t>日，日内瓦</w:t>
            </w:r>
          </w:p>
          <w:p w14:paraId="0E87D887" w14:textId="77777777" w:rsidR="00DE27E1" w:rsidRPr="00DE27E1" w:rsidRDefault="00DE27E1" w:rsidP="00DE27E1">
            <w:pPr>
              <w:pStyle w:val="AATitle1"/>
              <w:overflowPunct w:val="0"/>
              <w:rPr>
                <w:rFonts w:eastAsia="SimSun"/>
                <w:sz w:val="24"/>
                <w:szCs w:val="24"/>
                <w:lang w:eastAsia="zh-CN"/>
              </w:rPr>
            </w:pPr>
            <w:r w:rsidRPr="00DE27E1">
              <w:rPr>
                <w:rFonts w:eastAsia="SimSun"/>
                <w:color w:val="000000"/>
                <w:sz w:val="24"/>
                <w:szCs w:val="24"/>
                <w:lang w:val="zh-CN" w:eastAsia="zh-CN"/>
              </w:rPr>
              <w:t>临时议程</w:t>
            </w:r>
            <w:r w:rsidRPr="00DE27E1">
              <w:rPr>
                <w:rStyle w:val="FootnoteReference"/>
                <w:spacing w:val="0"/>
                <w:w w:val="100"/>
                <w:position w:val="0"/>
                <w:sz w:val="24"/>
                <w:szCs w:val="24"/>
                <w:vertAlign w:val="baseline"/>
                <w:lang w:val="zh-CN" w:eastAsia="zh-CN"/>
              </w:rPr>
              <w:footnoteReference w:customMarkFollows="1" w:id="2"/>
              <w:t>*</w:t>
            </w:r>
            <w:r w:rsidRPr="00DE27E1">
              <w:rPr>
                <w:rFonts w:eastAsia="SimSun"/>
                <w:color w:val="000000"/>
                <w:sz w:val="24"/>
                <w:szCs w:val="24"/>
                <w:lang w:val="zh-CN" w:eastAsia="zh-CN"/>
              </w:rPr>
              <w:t>项目</w:t>
            </w:r>
            <w:r w:rsidRPr="00DE27E1">
              <w:rPr>
                <w:rFonts w:eastAsia="SimSun"/>
                <w:color w:val="000000"/>
                <w:sz w:val="24"/>
                <w:szCs w:val="24"/>
                <w:lang w:val="zh-CN" w:eastAsia="zh-CN"/>
              </w:rPr>
              <w:t>4 (b) (</w:t>
            </w:r>
            <w:r w:rsidRPr="00DE27E1">
              <w:rPr>
                <w:rFonts w:eastAsia="SimSun"/>
                <w:color w:val="000000"/>
                <w:sz w:val="24"/>
                <w:szCs w:val="24"/>
                <w:lang w:val="zh-CN" w:eastAsia="zh-CN"/>
              </w:rPr>
              <w:t>二</w:t>
            </w:r>
            <w:r w:rsidRPr="00DE27E1">
              <w:rPr>
                <w:rFonts w:eastAsia="SimSun"/>
                <w:color w:val="000000"/>
                <w:sz w:val="24"/>
                <w:szCs w:val="24"/>
                <w:lang w:val="zh-CN" w:eastAsia="zh-CN"/>
              </w:rPr>
              <w:t>)</w:t>
            </w:r>
          </w:p>
          <w:p w14:paraId="3D125DE5" w14:textId="1ED5B28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line="240" w:lineRule="auto"/>
              <w:jc w:val="left"/>
              <w:rPr>
                <w:rFonts w:eastAsia="SimSun"/>
                <w:b/>
                <w:sz w:val="20"/>
                <w:szCs w:val="20"/>
              </w:rPr>
            </w:pPr>
            <w:r w:rsidRPr="00DE27E1">
              <w:rPr>
                <w:rFonts w:eastAsia="SimHei"/>
                <w:b/>
                <w:color w:val="000000"/>
                <w:sz w:val="24"/>
                <w:szCs w:val="24"/>
                <w:lang w:val="zh-CN"/>
              </w:rPr>
              <w:t>供缔约方大会审议或采取行动的事项：</w:t>
            </w:r>
            <w:r w:rsidRPr="00DE27E1">
              <w:rPr>
                <w:rFonts w:eastAsia="SimHei"/>
                <w:b/>
                <w:color w:val="000000"/>
                <w:sz w:val="24"/>
                <w:szCs w:val="24"/>
                <w:lang w:val="zh-CN"/>
              </w:rPr>
              <w:br/>
            </w:r>
            <w:r w:rsidRPr="00DE27E1">
              <w:rPr>
                <w:rFonts w:eastAsia="SimHei"/>
                <w:b/>
                <w:color w:val="000000"/>
                <w:sz w:val="24"/>
                <w:szCs w:val="24"/>
                <w:lang w:val="zh-CN"/>
              </w:rPr>
              <w:t>添汞产品和使用汞或汞化合物的生产工艺：</w:t>
            </w:r>
            <w:r w:rsidRPr="00DE27E1">
              <w:rPr>
                <w:rFonts w:eastAsia="SimHei"/>
                <w:b/>
                <w:color w:val="000000"/>
                <w:sz w:val="24"/>
                <w:szCs w:val="24"/>
                <w:lang w:val="zh-CN"/>
              </w:rPr>
              <w:br/>
            </w:r>
            <w:r w:rsidRPr="00DE27E1">
              <w:rPr>
                <w:rFonts w:eastAsia="SimHei"/>
                <w:b/>
                <w:color w:val="000000"/>
                <w:sz w:val="24"/>
                <w:szCs w:val="24"/>
                <w:lang w:val="zh-CN"/>
              </w:rPr>
              <w:t>附件</w:t>
            </w:r>
            <w:r w:rsidRPr="00DE27E1">
              <w:rPr>
                <w:rFonts w:eastAsia="SimHei"/>
                <w:b/>
                <w:color w:val="000000"/>
                <w:sz w:val="24"/>
                <w:szCs w:val="24"/>
                <w:lang w:val="zh-CN"/>
              </w:rPr>
              <w:t>A</w:t>
            </w:r>
            <w:r w:rsidRPr="00DE27E1">
              <w:rPr>
                <w:rFonts w:eastAsia="SimHei"/>
                <w:b/>
                <w:color w:val="000000"/>
                <w:sz w:val="24"/>
                <w:szCs w:val="24"/>
                <w:lang w:val="zh-CN"/>
              </w:rPr>
              <w:t>第一部分所列化妆品</w:t>
            </w:r>
          </w:p>
        </w:tc>
        <w:tc>
          <w:tcPr>
            <w:tcW w:w="4195" w:type="dxa"/>
            <w:shd w:val="clear" w:color="auto" w:fill="auto"/>
          </w:tcPr>
          <w:p w14:paraId="04A8DEFB" w14:textId="77777777" w:rsidR="00DE27E1" w:rsidRPr="00DE27E1" w:rsidRDefault="00DE27E1" w:rsidP="00DE27E1">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rPr>
            </w:pPr>
          </w:p>
        </w:tc>
      </w:tr>
    </w:tbl>
    <w:p w14:paraId="7FD12F5B" w14:textId="2DB2A4D3" w:rsidR="00770DF4" w:rsidRPr="00DE27E1" w:rsidRDefault="00A52DCF" w:rsidP="00DE27E1">
      <w:pPr>
        <w:pStyle w:val="BBTitle"/>
        <w:overflowPunct w:val="0"/>
        <w:rPr>
          <w:rFonts w:eastAsia="SimHei"/>
          <w:sz w:val="32"/>
          <w:szCs w:val="32"/>
          <w:lang w:eastAsia="zh-CN"/>
        </w:rPr>
      </w:pPr>
      <w:r w:rsidRPr="00DE27E1">
        <w:rPr>
          <w:rFonts w:eastAsia="SimHei"/>
          <w:bCs/>
          <w:sz w:val="32"/>
          <w:szCs w:val="32"/>
          <w:lang w:val="zh-CN" w:eastAsia="zh-CN"/>
        </w:rPr>
        <w:t>附件</w:t>
      </w:r>
      <w:r w:rsidRPr="00DE27E1">
        <w:rPr>
          <w:rFonts w:eastAsia="SimHei"/>
          <w:bCs/>
          <w:sz w:val="32"/>
          <w:szCs w:val="32"/>
          <w:lang w:val="zh-CN" w:eastAsia="zh-CN"/>
        </w:rPr>
        <w:t>A</w:t>
      </w:r>
      <w:r w:rsidRPr="00DE27E1">
        <w:rPr>
          <w:rFonts w:eastAsia="SimHei"/>
          <w:bCs/>
          <w:sz w:val="32"/>
          <w:szCs w:val="32"/>
          <w:lang w:val="zh-CN" w:eastAsia="zh-CN"/>
        </w:rPr>
        <w:t>第一部分所列化妆品</w:t>
      </w:r>
    </w:p>
    <w:p w14:paraId="1712ABA0" w14:textId="77777777" w:rsidR="00770DF4" w:rsidRPr="00DE27E1" w:rsidRDefault="00770DF4" w:rsidP="00DE27E1">
      <w:pPr>
        <w:pStyle w:val="CH2"/>
        <w:overflowPunct w:val="0"/>
        <w:rPr>
          <w:rFonts w:ascii="SimHei" w:eastAsia="SimHei" w:hAnsi="SimHei"/>
          <w:sz w:val="28"/>
          <w:szCs w:val="28"/>
        </w:rPr>
      </w:pPr>
      <w:r w:rsidRPr="00DE27E1">
        <w:rPr>
          <w:lang w:val="zh-CN" w:eastAsia="zh-CN"/>
        </w:rPr>
        <w:tab/>
      </w:r>
      <w:r w:rsidRPr="00DE27E1">
        <w:rPr>
          <w:rFonts w:ascii="SimHei" w:eastAsia="SimHei" w:hAnsi="SimHei"/>
          <w:sz w:val="28"/>
          <w:szCs w:val="28"/>
          <w:lang w:val="zh-CN" w:eastAsia="zh-CN"/>
        </w:rPr>
        <w:tab/>
      </w:r>
      <w:r w:rsidRPr="00DE27E1">
        <w:rPr>
          <w:rFonts w:ascii="SimHei" w:eastAsia="SimHei" w:hAnsi="SimHei"/>
          <w:bCs/>
          <w:sz w:val="28"/>
          <w:szCs w:val="28"/>
          <w:lang w:val="zh-CN"/>
        </w:rPr>
        <w:t>秘书处的说明</w:t>
      </w:r>
    </w:p>
    <w:p w14:paraId="424ECC73" w14:textId="3DD48EA0" w:rsidR="00770DF4" w:rsidRPr="00DE27E1" w:rsidRDefault="00770DF4" w:rsidP="00DE27E1">
      <w:pPr>
        <w:pStyle w:val="CH1"/>
        <w:tabs>
          <w:tab w:val="center" w:pos="4606"/>
        </w:tabs>
        <w:overflowPunct w:val="0"/>
        <w:ind w:hanging="707"/>
        <w:rPr>
          <w:rFonts w:eastAsia="SimHei"/>
          <w:noProof/>
          <w:sz w:val="32"/>
          <w:szCs w:val="32"/>
        </w:rPr>
      </w:pPr>
      <w:r w:rsidRPr="00DE27E1">
        <w:rPr>
          <w:rFonts w:eastAsia="SimHei"/>
          <w:bCs/>
          <w:sz w:val="32"/>
          <w:szCs w:val="32"/>
          <w:lang w:val="zh-CN"/>
        </w:rPr>
        <w:t>一、</w:t>
      </w:r>
      <w:r w:rsidRPr="00DE27E1">
        <w:rPr>
          <w:rFonts w:eastAsia="SimHei"/>
          <w:sz w:val="32"/>
          <w:szCs w:val="32"/>
          <w:lang w:val="zh-CN"/>
        </w:rPr>
        <w:tab/>
      </w:r>
      <w:r w:rsidRPr="00DE27E1">
        <w:rPr>
          <w:rFonts w:eastAsia="SimHei"/>
          <w:bCs/>
          <w:sz w:val="32"/>
          <w:szCs w:val="32"/>
          <w:lang w:val="zh-CN"/>
        </w:rPr>
        <w:t>导言</w:t>
      </w:r>
    </w:p>
    <w:p w14:paraId="640641E0" w14:textId="48858628" w:rsidR="00770DF4" w:rsidRPr="00DE27E1" w:rsidRDefault="00770DF4" w:rsidP="00DE27E1">
      <w:pPr>
        <w:pStyle w:val="Normalnumber"/>
        <w:numPr>
          <w:ilvl w:val="0"/>
          <w:numId w:val="16"/>
        </w:numPr>
        <w:tabs>
          <w:tab w:val="clear" w:pos="1247"/>
          <w:tab w:val="clear" w:pos="1814"/>
          <w:tab w:val="clear" w:pos="2381"/>
          <w:tab w:val="clear" w:pos="2948"/>
          <w:tab w:val="clear" w:pos="3515"/>
          <w:tab w:val="left" w:pos="624"/>
        </w:tabs>
        <w:overflowPunct w:val="0"/>
        <w:spacing w:line="240" w:lineRule="auto"/>
        <w:ind w:left="1247" w:firstLine="0"/>
        <w:rPr>
          <w:rFonts w:eastAsia="SimSun"/>
          <w:noProof/>
          <w:sz w:val="24"/>
          <w:szCs w:val="24"/>
        </w:rPr>
      </w:pPr>
      <w:r w:rsidRPr="00DE27E1">
        <w:rPr>
          <w:rFonts w:eastAsia="SimSun"/>
          <w:sz w:val="24"/>
          <w:szCs w:val="24"/>
          <w:lang w:val="zh-CN"/>
        </w:rPr>
        <w:t>本说明载有关于以下方面的信息和秘书处根据</w:t>
      </w:r>
      <w:r w:rsidRPr="00DE27E1">
        <w:rPr>
          <w:rFonts w:eastAsia="SimSun"/>
          <w:sz w:val="24"/>
          <w:szCs w:val="24"/>
          <w:lang w:val="zh-CN"/>
        </w:rPr>
        <w:t>MC-5/5</w:t>
      </w:r>
      <w:r w:rsidRPr="00DE27E1">
        <w:rPr>
          <w:rFonts w:eastAsia="SimSun"/>
          <w:sz w:val="24"/>
          <w:szCs w:val="24"/>
          <w:lang w:val="zh-CN"/>
        </w:rPr>
        <w:t>号决定编写的关于以下方面的报告的摘要：在防止《关于汞的水俣公约》附件</w:t>
      </w:r>
      <w:r w:rsidRPr="00DE27E1">
        <w:rPr>
          <w:rFonts w:eastAsia="SimSun"/>
          <w:sz w:val="24"/>
          <w:szCs w:val="24"/>
          <w:lang w:val="zh-CN"/>
        </w:rPr>
        <w:t>A</w:t>
      </w:r>
      <w:r w:rsidRPr="00DE27E1">
        <w:rPr>
          <w:rFonts w:eastAsia="SimSun"/>
          <w:sz w:val="24"/>
          <w:szCs w:val="24"/>
          <w:lang w:val="zh-CN"/>
        </w:rPr>
        <w:t>第一部分所列化妆品的生产、进口和出口方面遇到的挑战，以及缔约方和其他各方为应对这些挑战而采取的现行或拟议措施</w:t>
      </w:r>
      <w:r w:rsidR="00DE24DA" w:rsidRPr="00DE27E1">
        <w:rPr>
          <w:rFonts w:eastAsia="SimSun" w:hint="eastAsia"/>
          <w:sz w:val="24"/>
          <w:szCs w:val="24"/>
          <w:lang w:val="zh-CN"/>
        </w:rPr>
        <w:t>。</w:t>
      </w:r>
    </w:p>
    <w:p w14:paraId="5F1A1001" w14:textId="162C2D29" w:rsidR="00770DF4" w:rsidRPr="00DE27E1" w:rsidRDefault="00770DF4" w:rsidP="00DE27E1">
      <w:pPr>
        <w:pStyle w:val="CH1"/>
        <w:overflowPunct w:val="0"/>
        <w:ind w:hanging="707"/>
        <w:rPr>
          <w:rFonts w:eastAsia="SimHei"/>
          <w:noProof/>
          <w:sz w:val="32"/>
          <w:szCs w:val="32"/>
          <w:lang w:eastAsia="zh-CN"/>
        </w:rPr>
      </w:pPr>
      <w:r w:rsidRPr="00DE27E1">
        <w:rPr>
          <w:rFonts w:eastAsia="SimHei"/>
          <w:bCs/>
          <w:sz w:val="32"/>
          <w:szCs w:val="32"/>
          <w:lang w:val="zh-CN" w:eastAsia="zh-CN"/>
        </w:rPr>
        <w:t>二、</w:t>
      </w:r>
      <w:r w:rsidRPr="00DE27E1">
        <w:rPr>
          <w:rFonts w:eastAsia="SimHei"/>
          <w:sz w:val="32"/>
          <w:szCs w:val="32"/>
          <w:lang w:val="zh-CN" w:eastAsia="zh-CN"/>
        </w:rPr>
        <w:tab/>
      </w:r>
      <w:r w:rsidR="00DA09BC">
        <w:rPr>
          <w:rFonts w:eastAsia="SimHei" w:hint="eastAsia"/>
          <w:sz w:val="32"/>
          <w:szCs w:val="32"/>
          <w:lang w:val="zh-CN" w:eastAsia="zh-CN"/>
        </w:rPr>
        <w:t>关于</w:t>
      </w:r>
      <w:r w:rsidRPr="00DE27E1">
        <w:rPr>
          <w:rFonts w:eastAsia="SimHei"/>
          <w:bCs/>
          <w:sz w:val="32"/>
          <w:szCs w:val="32"/>
          <w:lang w:val="zh-CN" w:eastAsia="zh-CN"/>
        </w:rPr>
        <w:t>附件</w:t>
      </w:r>
      <w:r w:rsidRPr="00DE27E1">
        <w:rPr>
          <w:rFonts w:eastAsia="SimHei"/>
          <w:bCs/>
          <w:sz w:val="32"/>
          <w:szCs w:val="32"/>
          <w:lang w:val="zh-CN" w:eastAsia="zh-CN"/>
        </w:rPr>
        <w:t>A</w:t>
      </w:r>
      <w:r w:rsidRPr="00DE27E1">
        <w:rPr>
          <w:rFonts w:eastAsia="SimHei"/>
          <w:bCs/>
          <w:sz w:val="32"/>
          <w:szCs w:val="32"/>
          <w:lang w:val="zh-CN" w:eastAsia="zh-CN"/>
        </w:rPr>
        <w:t>第一部分所列化妆品</w:t>
      </w:r>
      <w:r w:rsidR="00DA09BC">
        <w:rPr>
          <w:rFonts w:eastAsia="SimHei" w:hint="eastAsia"/>
          <w:bCs/>
          <w:sz w:val="32"/>
          <w:szCs w:val="32"/>
          <w:lang w:val="zh-CN" w:eastAsia="zh-CN"/>
        </w:rPr>
        <w:t>的报告</w:t>
      </w:r>
    </w:p>
    <w:p w14:paraId="05E4EA35" w14:textId="49002F3D" w:rsidR="00770DF4" w:rsidRPr="00DE27E1" w:rsidRDefault="00770DF4" w:rsidP="00DE27E1">
      <w:pPr>
        <w:pStyle w:val="Normalnumber"/>
        <w:numPr>
          <w:ilvl w:val="0"/>
          <w:numId w:val="16"/>
        </w:numPr>
        <w:tabs>
          <w:tab w:val="clear" w:pos="1247"/>
          <w:tab w:val="clear" w:pos="1814"/>
          <w:tab w:val="clear" w:pos="2381"/>
          <w:tab w:val="clear" w:pos="2948"/>
          <w:tab w:val="clear" w:pos="3515"/>
          <w:tab w:val="left" w:pos="624"/>
        </w:tabs>
        <w:overflowPunct w:val="0"/>
        <w:spacing w:line="240" w:lineRule="auto"/>
        <w:ind w:left="1247" w:firstLine="0"/>
        <w:rPr>
          <w:rFonts w:eastAsia="SimSun"/>
          <w:sz w:val="24"/>
          <w:szCs w:val="24"/>
        </w:rPr>
      </w:pPr>
      <w:r w:rsidRPr="00DE27E1">
        <w:rPr>
          <w:rFonts w:eastAsia="SimSun"/>
          <w:sz w:val="24"/>
          <w:szCs w:val="24"/>
          <w:lang w:val="zh-CN"/>
        </w:rPr>
        <w:t>缔约方大会在</w:t>
      </w:r>
      <w:r w:rsidRPr="00DE27E1">
        <w:rPr>
          <w:rFonts w:eastAsia="SimSun"/>
          <w:sz w:val="24"/>
          <w:szCs w:val="24"/>
          <w:lang w:val="zh-CN"/>
        </w:rPr>
        <w:t>MC-5/5</w:t>
      </w:r>
      <w:r w:rsidRPr="00DE27E1">
        <w:rPr>
          <w:rFonts w:eastAsia="SimSun"/>
          <w:sz w:val="24"/>
          <w:szCs w:val="24"/>
          <w:lang w:val="zh-CN"/>
        </w:rPr>
        <w:t>号决定中请秘书处编写一份报告，汇编和综合缔约方和相关利益攸关方提交的关于以下方面的信息供大会第六次会议审议：在防止《公约》附件</w:t>
      </w:r>
      <w:r w:rsidRPr="00DE27E1">
        <w:rPr>
          <w:rFonts w:eastAsia="SimSun"/>
          <w:sz w:val="24"/>
          <w:szCs w:val="24"/>
          <w:lang w:val="zh-CN"/>
        </w:rPr>
        <w:t>A</w:t>
      </w:r>
      <w:r w:rsidRPr="00DE27E1">
        <w:rPr>
          <w:rFonts w:eastAsia="SimSun"/>
          <w:sz w:val="24"/>
          <w:szCs w:val="24"/>
          <w:lang w:val="zh-CN"/>
        </w:rPr>
        <w:t>第一部分所列化妆品的生产、进口和出口方面遇到的挑战，以及缔约方和其他各方为应对这些挑战而采取的现行或拟议措施。在该报告中，秘书处应讨论</w:t>
      </w:r>
      <w:r w:rsidR="00D943DE" w:rsidRPr="00DE27E1">
        <w:rPr>
          <w:rFonts w:eastAsia="SimSun" w:hint="eastAsia"/>
          <w:sz w:val="24"/>
          <w:szCs w:val="24"/>
          <w:lang w:val="zh-CN"/>
        </w:rPr>
        <w:t>的</w:t>
      </w:r>
      <w:r w:rsidR="00D943DE" w:rsidRPr="00DE27E1">
        <w:rPr>
          <w:rFonts w:eastAsia="SimSun"/>
          <w:sz w:val="24"/>
          <w:szCs w:val="24"/>
          <w:lang w:val="zh-CN"/>
        </w:rPr>
        <w:t>议题</w:t>
      </w:r>
      <w:r w:rsidR="00D943DE" w:rsidRPr="00DE27E1">
        <w:rPr>
          <w:rFonts w:eastAsia="SimSun" w:hint="eastAsia"/>
          <w:sz w:val="24"/>
          <w:szCs w:val="24"/>
        </w:rPr>
        <w:t>包括</w:t>
      </w:r>
      <w:r w:rsidRPr="00DE27E1">
        <w:rPr>
          <w:rFonts w:eastAsia="SimSun"/>
          <w:sz w:val="24"/>
          <w:szCs w:val="24"/>
          <w:lang w:val="zh-CN"/>
        </w:rPr>
        <w:t>但不限于以下</w:t>
      </w:r>
      <w:r w:rsidR="00D943DE" w:rsidRPr="00DE27E1">
        <w:rPr>
          <w:rFonts w:eastAsia="SimSun" w:hint="eastAsia"/>
          <w:sz w:val="24"/>
          <w:szCs w:val="24"/>
          <w:lang w:val="zh-CN"/>
        </w:rPr>
        <w:t>方面</w:t>
      </w:r>
      <w:r w:rsidRPr="00DE27E1">
        <w:rPr>
          <w:rFonts w:eastAsia="SimSun"/>
          <w:sz w:val="24"/>
          <w:szCs w:val="24"/>
          <w:lang w:val="zh-CN"/>
        </w:rPr>
        <w:t>：</w:t>
      </w:r>
      <w:bookmarkStart w:id="0" w:name="_Hlk203117770"/>
      <w:bookmarkEnd w:id="0"/>
    </w:p>
    <w:p w14:paraId="39F99FB0" w14:textId="681C8614" w:rsidR="00770DF4" w:rsidRPr="00DE27E1" w:rsidRDefault="00A52DCF" w:rsidP="00DE27E1">
      <w:pPr>
        <w:pStyle w:val="Normalnumber"/>
        <w:numPr>
          <w:ilvl w:val="0"/>
          <w:numId w:val="17"/>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DE27E1">
        <w:rPr>
          <w:rFonts w:eastAsia="SimSun"/>
          <w:sz w:val="24"/>
          <w:szCs w:val="24"/>
          <w:lang w:val="zh-CN"/>
        </w:rPr>
        <w:t>逐步淘汰添汞化妆品的销售和销售要约；</w:t>
      </w:r>
    </w:p>
    <w:p w14:paraId="386FF1C3" w14:textId="29509A96" w:rsidR="00770DF4" w:rsidRPr="00DE27E1" w:rsidRDefault="00A52DCF" w:rsidP="00DE27E1">
      <w:pPr>
        <w:pStyle w:val="Normalnumber"/>
        <w:numPr>
          <w:ilvl w:val="0"/>
          <w:numId w:val="17"/>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DE27E1">
        <w:rPr>
          <w:rFonts w:eastAsia="SimSun"/>
          <w:sz w:val="24"/>
          <w:szCs w:val="24"/>
          <w:lang w:val="zh-CN"/>
        </w:rPr>
        <w:t>用于阻止添汞化妆品营销、广告和展示的战略；</w:t>
      </w:r>
    </w:p>
    <w:p w14:paraId="399AA2FA" w14:textId="144746DC" w:rsidR="00770DF4" w:rsidRPr="00DE27E1" w:rsidRDefault="00A52DCF" w:rsidP="00DE27E1">
      <w:pPr>
        <w:pStyle w:val="Normalnumber"/>
        <w:numPr>
          <w:ilvl w:val="0"/>
          <w:numId w:val="17"/>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DE27E1">
        <w:rPr>
          <w:rFonts w:eastAsia="SimSun"/>
          <w:sz w:val="24"/>
          <w:szCs w:val="24"/>
          <w:lang w:val="zh-CN"/>
        </w:rPr>
        <w:t>关于添汞化妆品的警示、扣留清单和禁用物质清单；</w:t>
      </w:r>
    </w:p>
    <w:p w14:paraId="7C6B2230" w14:textId="0D761BA6" w:rsidR="00770DF4" w:rsidRPr="00DE27E1" w:rsidRDefault="00A52DCF" w:rsidP="00DE27E1">
      <w:pPr>
        <w:pStyle w:val="Normalnumber"/>
        <w:numPr>
          <w:ilvl w:val="0"/>
          <w:numId w:val="17"/>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DE27E1">
        <w:rPr>
          <w:rFonts w:eastAsia="SimSun"/>
          <w:sz w:val="24"/>
          <w:szCs w:val="24"/>
          <w:lang w:val="zh-CN"/>
        </w:rPr>
        <w:t>化妆品生产设施的许可和产品成分核准；</w:t>
      </w:r>
    </w:p>
    <w:p w14:paraId="350B95AE" w14:textId="070F6BDA" w:rsidR="00770DF4" w:rsidRPr="00DE27E1" w:rsidRDefault="00A52DCF" w:rsidP="00DE27E1">
      <w:pPr>
        <w:pStyle w:val="Normalnumber"/>
        <w:numPr>
          <w:ilvl w:val="0"/>
          <w:numId w:val="17"/>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DE27E1">
        <w:rPr>
          <w:rFonts w:eastAsia="SimSun"/>
          <w:sz w:val="24"/>
          <w:szCs w:val="24"/>
          <w:lang w:val="zh-CN"/>
        </w:rPr>
        <w:lastRenderedPageBreak/>
        <w:t>制定并执行在线平台产品安全承诺；</w:t>
      </w:r>
    </w:p>
    <w:p w14:paraId="187A12FF" w14:textId="75A934AD" w:rsidR="00770DF4" w:rsidRPr="00DE27E1" w:rsidRDefault="00442948" w:rsidP="00DE27E1">
      <w:pPr>
        <w:pStyle w:val="Normalnumber"/>
        <w:numPr>
          <w:ilvl w:val="0"/>
          <w:numId w:val="17"/>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DE27E1">
        <w:rPr>
          <w:rFonts w:eastAsia="SimSun"/>
          <w:sz w:val="24"/>
          <w:szCs w:val="24"/>
          <w:lang w:val="zh-CN"/>
        </w:rPr>
        <w:t>提高内科医生、皮肤科医生和美容中心工作人员以及消费者和家庭成员对使用亮肤产品的危害的认识。</w:t>
      </w:r>
    </w:p>
    <w:p w14:paraId="1E3791DD" w14:textId="31FA0C16" w:rsidR="00770DF4" w:rsidRPr="00DE27E1" w:rsidRDefault="00770DF4" w:rsidP="00DE27E1">
      <w:pPr>
        <w:pStyle w:val="Normalnumber"/>
        <w:numPr>
          <w:ilvl w:val="0"/>
          <w:numId w:val="16"/>
        </w:numPr>
        <w:tabs>
          <w:tab w:val="clear" w:pos="1247"/>
          <w:tab w:val="clear" w:pos="1814"/>
          <w:tab w:val="clear" w:pos="2381"/>
          <w:tab w:val="clear" w:pos="2948"/>
          <w:tab w:val="clear" w:pos="3515"/>
          <w:tab w:val="left" w:pos="624"/>
        </w:tabs>
        <w:overflowPunct w:val="0"/>
        <w:spacing w:line="240" w:lineRule="auto"/>
        <w:ind w:left="1247" w:firstLine="0"/>
        <w:rPr>
          <w:rFonts w:eastAsia="SimSun"/>
          <w:sz w:val="24"/>
          <w:szCs w:val="24"/>
        </w:rPr>
      </w:pPr>
      <w:r w:rsidRPr="00DE27E1">
        <w:rPr>
          <w:rFonts w:eastAsia="SimSun"/>
          <w:sz w:val="24"/>
          <w:szCs w:val="24"/>
          <w:lang w:val="zh-CN"/>
        </w:rPr>
        <w:t>同一决定邀请缔约方和相关利益攸关方至迟于</w:t>
      </w:r>
      <w:r w:rsidRPr="00DE27E1">
        <w:rPr>
          <w:rFonts w:eastAsia="SimSun"/>
          <w:sz w:val="24"/>
          <w:szCs w:val="24"/>
          <w:lang w:val="zh-CN"/>
        </w:rPr>
        <w:t>2024</w:t>
      </w:r>
      <w:r w:rsidRPr="00DE27E1">
        <w:rPr>
          <w:rFonts w:eastAsia="SimSun"/>
          <w:sz w:val="24"/>
          <w:szCs w:val="24"/>
          <w:lang w:val="zh-CN"/>
        </w:rPr>
        <w:t>年</w:t>
      </w:r>
      <w:r w:rsidRPr="00DE27E1">
        <w:rPr>
          <w:rFonts w:eastAsia="SimSun"/>
          <w:sz w:val="24"/>
          <w:szCs w:val="24"/>
          <w:lang w:val="zh-CN"/>
        </w:rPr>
        <w:t>6</w:t>
      </w:r>
      <w:r w:rsidRPr="00DE27E1">
        <w:rPr>
          <w:rFonts w:eastAsia="SimSun"/>
          <w:sz w:val="24"/>
          <w:szCs w:val="24"/>
          <w:lang w:val="zh-CN"/>
        </w:rPr>
        <w:t>月</w:t>
      </w:r>
      <w:r w:rsidRPr="00DE27E1">
        <w:rPr>
          <w:rFonts w:eastAsia="SimSun"/>
          <w:sz w:val="24"/>
          <w:szCs w:val="24"/>
          <w:lang w:val="zh-CN"/>
        </w:rPr>
        <w:t>30</w:t>
      </w:r>
      <w:r w:rsidRPr="00DE27E1">
        <w:rPr>
          <w:rFonts w:eastAsia="SimSun"/>
          <w:sz w:val="24"/>
          <w:szCs w:val="24"/>
          <w:lang w:val="zh-CN"/>
        </w:rPr>
        <w:t>日提交信息。</w:t>
      </w:r>
      <w:r w:rsidRPr="00DE27E1">
        <w:rPr>
          <w:rFonts w:eastAsia="SimSun"/>
          <w:sz w:val="24"/>
          <w:szCs w:val="24"/>
          <w:lang w:val="zh-CN"/>
        </w:rPr>
        <w:t>23</w:t>
      </w:r>
      <w:r w:rsidRPr="00DE27E1">
        <w:rPr>
          <w:rFonts w:eastAsia="SimSun"/>
          <w:sz w:val="24"/>
          <w:szCs w:val="24"/>
          <w:lang w:val="zh-CN"/>
        </w:rPr>
        <w:t>个缔约方和</w:t>
      </w:r>
      <w:r w:rsidRPr="00DE27E1">
        <w:rPr>
          <w:rFonts w:eastAsia="SimSun"/>
          <w:sz w:val="24"/>
          <w:szCs w:val="24"/>
          <w:lang w:val="zh-CN"/>
        </w:rPr>
        <w:t>8</w:t>
      </w:r>
      <w:r w:rsidRPr="00DE27E1">
        <w:rPr>
          <w:rFonts w:eastAsia="SimSun"/>
          <w:sz w:val="24"/>
          <w:szCs w:val="24"/>
          <w:lang w:val="zh-CN"/>
        </w:rPr>
        <w:t>个组织</w:t>
      </w:r>
      <w:r w:rsidRPr="00DE27E1">
        <w:rPr>
          <w:rStyle w:val="FootnoteReference"/>
          <w:spacing w:val="0"/>
          <w:w w:val="100"/>
          <w:position w:val="0"/>
          <w:sz w:val="24"/>
          <w:szCs w:val="24"/>
          <w:lang w:val="zh-CN"/>
        </w:rPr>
        <w:footnoteReference w:id="3"/>
      </w:r>
      <w:r w:rsidRPr="00DE27E1">
        <w:rPr>
          <w:rFonts w:eastAsia="SimSun"/>
          <w:sz w:val="24"/>
          <w:szCs w:val="24"/>
          <w:lang w:val="zh-CN"/>
        </w:rPr>
        <w:t>提交了信息，这些信息已公布在公约网站上。</w:t>
      </w:r>
      <w:r w:rsidRPr="00DE27E1">
        <w:rPr>
          <w:rStyle w:val="FootnoteReference"/>
          <w:spacing w:val="0"/>
          <w:w w:val="100"/>
          <w:position w:val="0"/>
          <w:sz w:val="24"/>
          <w:szCs w:val="24"/>
          <w:lang w:val="zh-CN"/>
        </w:rPr>
        <w:footnoteReference w:id="4"/>
      </w:r>
      <w:r w:rsidR="00A53644" w:rsidRPr="00DE27E1">
        <w:rPr>
          <w:rFonts w:eastAsia="SimSun" w:hint="eastAsia"/>
          <w:sz w:val="24"/>
          <w:szCs w:val="24"/>
          <w:lang w:val="zh-CN"/>
        </w:rPr>
        <w:t xml:space="preserve"> </w:t>
      </w:r>
      <w:r w:rsidRPr="00DE27E1">
        <w:rPr>
          <w:rFonts w:eastAsia="SimSun"/>
          <w:sz w:val="24"/>
          <w:szCs w:val="24"/>
          <w:lang w:val="zh-CN"/>
        </w:rPr>
        <w:t>秘书处经与世界卫生组织和全球汞伙伴关系协商，编制了一份报告草案并于</w:t>
      </w:r>
      <w:r w:rsidRPr="00DE27E1">
        <w:rPr>
          <w:rFonts w:eastAsia="SimSun"/>
          <w:sz w:val="24"/>
          <w:szCs w:val="24"/>
          <w:lang w:val="zh-CN"/>
        </w:rPr>
        <w:t>2025</w:t>
      </w:r>
      <w:r w:rsidRPr="00DE27E1">
        <w:rPr>
          <w:rFonts w:eastAsia="SimSun"/>
          <w:sz w:val="24"/>
          <w:szCs w:val="24"/>
          <w:lang w:val="zh-CN"/>
        </w:rPr>
        <w:t>年</w:t>
      </w:r>
      <w:r w:rsidRPr="00DE27E1">
        <w:rPr>
          <w:rFonts w:eastAsia="SimSun"/>
          <w:sz w:val="24"/>
          <w:szCs w:val="24"/>
          <w:lang w:val="zh-CN"/>
        </w:rPr>
        <w:t>4</w:t>
      </w:r>
      <w:r w:rsidRPr="00DE27E1">
        <w:rPr>
          <w:rFonts w:eastAsia="SimSun"/>
          <w:sz w:val="24"/>
          <w:szCs w:val="24"/>
          <w:lang w:val="zh-CN"/>
        </w:rPr>
        <w:t>月</w:t>
      </w:r>
      <w:r w:rsidRPr="00DE27E1">
        <w:rPr>
          <w:rFonts w:eastAsia="SimSun"/>
          <w:sz w:val="24"/>
          <w:szCs w:val="24"/>
          <w:lang w:val="zh-CN"/>
        </w:rPr>
        <w:t>1</w:t>
      </w:r>
      <w:r w:rsidRPr="00DE27E1">
        <w:rPr>
          <w:rFonts w:eastAsia="SimSun"/>
          <w:sz w:val="24"/>
          <w:szCs w:val="24"/>
          <w:lang w:val="zh-CN"/>
        </w:rPr>
        <w:t>日公布在公约网站上，请求至迟于</w:t>
      </w:r>
      <w:r w:rsidRPr="00DE27E1">
        <w:rPr>
          <w:rFonts w:eastAsia="SimSun"/>
          <w:sz w:val="24"/>
          <w:szCs w:val="24"/>
          <w:lang w:val="zh-CN"/>
        </w:rPr>
        <w:t>2025</w:t>
      </w:r>
      <w:r w:rsidRPr="00DE27E1">
        <w:rPr>
          <w:rFonts w:eastAsia="SimSun"/>
          <w:sz w:val="24"/>
          <w:szCs w:val="24"/>
          <w:lang w:val="zh-CN"/>
        </w:rPr>
        <w:t>年</w:t>
      </w:r>
      <w:r w:rsidRPr="00DE27E1">
        <w:rPr>
          <w:rFonts w:eastAsia="SimSun"/>
          <w:sz w:val="24"/>
          <w:szCs w:val="24"/>
          <w:lang w:val="zh-CN"/>
        </w:rPr>
        <w:t>4</w:t>
      </w:r>
      <w:r w:rsidRPr="00DE27E1">
        <w:rPr>
          <w:rFonts w:eastAsia="SimSun"/>
          <w:sz w:val="24"/>
          <w:szCs w:val="24"/>
          <w:lang w:val="zh-CN"/>
        </w:rPr>
        <w:t>月</w:t>
      </w:r>
      <w:r w:rsidRPr="00DE27E1">
        <w:rPr>
          <w:rFonts w:eastAsia="SimSun"/>
          <w:sz w:val="24"/>
          <w:szCs w:val="24"/>
          <w:lang w:val="zh-CN"/>
        </w:rPr>
        <w:t>28</w:t>
      </w:r>
      <w:r w:rsidRPr="00DE27E1">
        <w:rPr>
          <w:rFonts w:eastAsia="SimSun"/>
          <w:sz w:val="24"/>
          <w:szCs w:val="24"/>
          <w:lang w:val="zh-CN"/>
        </w:rPr>
        <w:t>日提交评论意见。收到了</w:t>
      </w:r>
      <w:r w:rsidRPr="00DE27E1">
        <w:rPr>
          <w:rFonts w:eastAsia="SimSun"/>
          <w:sz w:val="24"/>
          <w:szCs w:val="24"/>
          <w:lang w:val="zh-CN"/>
        </w:rPr>
        <w:t>5</w:t>
      </w:r>
      <w:r w:rsidRPr="00DE27E1">
        <w:rPr>
          <w:rFonts w:eastAsia="SimSun"/>
          <w:sz w:val="24"/>
          <w:szCs w:val="24"/>
          <w:lang w:val="zh-CN"/>
        </w:rPr>
        <w:t>个缔约方和</w:t>
      </w:r>
      <w:r w:rsidRPr="00DE27E1">
        <w:rPr>
          <w:rFonts w:eastAsia="SimSun"/>
          <w:sz w:val="24"/>
          <w:szCs w:val="24"/>
          <w:lang w:val="zh-CN"/>
        </w:rPr>
        <w:t>8</w:t>
      </w:r>
      <w:r w:rsidRPr="00DE27E1">
        <w:rPr>
          <w:rFonts w:eastAsia="SimSun"/>
          <w:sz w:val="24"/>
          <w:szCs w:val="24"/>
          <w:lang w:val="zh-CN"/>
        </w:rPr>
        <w:t>个组织的评论意见。</w:t>
      </w:r>
      <w:r w:rsidRPr="00DE27E1">
        <w:rPr>
          <w:rStyle w:val="FootnoteReference"/>
          <w:spacing w:val="0"/>
          <w:w w:val="100"/>
          <w:position w:val="0"/>
          <w:sz w:val="24"/>
          <w:szCs w:val="24"/>
          <w:lang w:val="zh-CN"/>
        </w:rPr>
        <w:footnoteReference w:id="5"/>
      </w:r>
      <w:r w:rsidR="00FB24BE" w:rsidRPr="00DE27E1">
        <w:rPr>
          <w:rFonts w:eastAsia="SimSun" w:hint="eastAsia"/>
          <w:sz w:val="24"/>
          <w:szCs w:val="24"/>
          <w:lang w:val="zh-CN"/>
        </w:rPr>
        <w:t xml:space="preserve"> </w:t>
      </w:r>
      <w:r w:rsidRPr="00DE27E1">
        <w:rPr>
          <w:rFonts w:eastAsia="SimSun"/>
          <w:sz w:val="24"/>
          <w:szCs w:val="24"/>
          <w:lang w:val="zh-CN"/>
        </w:rPr>
        <w:t>加蓬提交了关于题为</w:t>
      </w:r>
      <w:r w:rsidRPr="00DE27E1">
        <w:rPr>
          <w:rFonts w:ascii="SimSun" w:eastAsia="SimSun" w:hAnsi="SimSun"/>
          <w:sz w:val="24"/>
          <w:szCs w:val="24"/>
          <w:lang w:val="zh-CN"/>
        </w:rPr>
        <w:t>“</w:t>
      </w:r>
      <w:r w:rsidRPr="00DE27E1">
        <w:rPr>
          <w:rFonts w:eastAsia="SimSun"/>
          <w:sz w:val="24"/>
          <w:szCs w:val="24"/>
          <w:lang w:val="zh-CN"/>
        </w:rPr>
        <w:t>关于淘汰非洲含汞亮肤化妆品的利伯维尔承诺</w:t>
      </w:r>
      <w:r w:rsidRPr="00DE27E1">
        <w:rPr>
          <w:rFonts w:ascii="SimSun" w:eastAsia="SimSun" w:hAnsi="SimSun"/>
          <w:sz w:val="24"/>
          <w:szCs w:val="24"/>
          <w:lang w:val="zh-CN"/>
        </w:rPr>
        <w:t>”</w:t>
      </w:r>
      <w:r w:rsidRPr="00DE27E1">
        <w:rPr>
          <w:rFonts w:eastAsia="SimSun"/>
          <w:sz w:val="24"/>
          <w:szCs w:val="24"/>
          <w:lang w:val="zh-CN"/>
        </w:rPr>
        <w:t>的文件</w:t>
      </w:r>
      <w:r w:rsidRPr="00DE27E1">
        <w:rPr>
          <w:rStyle w:val="FootnoteReference"/>
          <w:spacing w:val="0"/>
          <w:w w:val="100"/>
          <w:position w:val="0"/>
          <w:sz w:val="24"/>
          <w:szCs w:val="24"/>
          <w:lang w:val="zh-CN" w:eastAsia="ja-JP"/>
        </w:rPr>
        <w:footnoteReference w:id="6"/>
      </w:r>
      <w:r w:rsidRPr="00DE27E1">
        <w:rPr>
          <w:rFonts w:eastAsia="SimSun"/>
          <w:sz w:val="24"/>
          <w:szCs w:val="24"/>
          <w:lang w:val="zh-CN"/>
        </w:rPr>
        <w:t>等的信息，该文件</w:t>
      </w:r>
      <w:r w:rsidR="00BC72E2" w:rsidRPr="00DE27E1">
        <w:rPr>
          <w:rFonts w:eastAsia="SimSun"/>
          <w:sz w:val="24"/>
          <w:szCs w:val="24"/>
          <w:lang w:val="zh-CN"/>
        </w:rPr>
        <w:t>已</w:t>
      </w:r>
      <w:r w:rsidRPr="00DE27E1">
        <w:rPr>
          <w:rFonts w:eastAsia="SimSun"/>
          <w:sz w:val="24"/>
          <w:szCs w:val="24"/>
          <w:lang w:val="zh-CN"/>
        </w:rPr>
        <w:t>在</w:t>
      </w:r>
      <w:r w:rsidRPr="00DE27E1">
        <w:rPr>
          <w:rFonts w:eastAsia="SimSun"/>
          <w:sz w:val="24"/>
          <w:szCs w:val="24"/>
          <w:lang w:val="zh-CN"/>
        </w:rPr>
        <w:t>2025</w:t>
      </w:r>
      <w:r w:rsidRPr="00DE27E1">
        <w:rPr>
          <w:rFonts w:eastAsia="SimSun"/>
          <w:sz w:val="24"/>
          <w:szCs w:val="24"/>
          <w:lang w:val="zh-CN"/>
        </w:rPr>
        <w:t>年</w:t>
      </w:r>
      <w:r w:rsidRPr="00DE27E1">
        <w:rPr>
          <w:rFonts w:eastAsia="SimSun"/>
          <w:sz w:val="24"/>
          <w:szCs w:val="24"/>
          <w:lang w:val="zh-CN"/>
        </w:rPr>
        <w:t>1</w:t>
      </w:r>
      <w:r w:rsidRPr="00DE27E1">
        <w:rPr>
          <w:rFonts w:eastAsia="SimSun"/>
          <w:sz w:val="24"/>
          <w:szCs w:val="24"/>
          <w:lang w:val="zh-CN"/>
        </w:rPr>
        <w:t>月</w:t>
      </w:r>
      <w:r w:rsidRPr="00DE27E1">
        <w:rPr>
          <w:rFonts w:eastAsia="SimSun"/>
          <w:sz w:val="24"/>
          <w:szCs w:val="24"/>
          <w:lang w:val="zh-CN"/>
        </w:rPr>
        <w:t>20</w:t>
      </w:r>
      <w:r w:rsidRPr="00DE27E1">
        <w:rPr>
          <w:rFonts w:eastAsia="SimSun"/>
          <w:sz w:val="24"/>
          <w:szCs w:val="24"/>
          <w:lang w:val="zh-CN"/>
        </w:rPr>
        <w:t>日至</w:t>
      </w:r>
      <w:r w:rsidRPr="00DE27E1">
        <w:rPr>
          <w:rFonts w:eastAsia="SimSun"/>
          <w:sz w:val="24"/>
          <w:szCs w:val="24"/>
          <w:lang w:val="zh-CN"/>
        </w:rPr>
        <w:t>22</w:t>
      </w:r>
      <w:r w:rsidRPr="00DE27E1">
        <w:rPr>
          <w:rFonts w:eastAsia="SimSun"/>
          <w:sz w:val="24"/>
          <w:szCs w:val="24"/>
          <w:lang w:val="zh-CN"/>
        </w:rPr>
        <w:t>日在利伯维尔举行的由非洲各国部长、国际专家和民间社会领导人参加的高级别区域会议上获得通过；加蓬请秘书处将其列入缔约方大会文件。最后报告和利伯维尔承诺分别载于</w:t>
      </w:r>
      <w:r w:rsidRPr="00DE27E1">
        <w:rPr>
          <w:rFonts w:eastAsia="SimSun"/>
          <w:sz w:val="24"/>
          <w:szCs w:val="24"/>
          <w:lang w:val="zh-CN"/>
        </w:rPr>
        <w:t>UNEP/MC/COP.6/INF/8</w:t>
      </w:r>
      <w:r w:rsidRPr="00DE27E1">
        <w:rPr>
          <w:rFonts w:eastAsia="SimSun"/>
          <w:sz w:val="24"/>
          <w:szCs w:val="24"/>
          <w:lang w:val="zh-CN"/>
        </w:rPr>
        <w:t>号文件附件一和附件二。</w:t>
      </w:r>
    </w:p>
    <w:p w14:paraId="54E37ADD" w14:textId="60AE8281" w:rsidR="00770DF4" w:rsidRPr="00DE27E1" w:rsidRDefault="00961054" w:rsidP="00DE27E1">
      <w:pPr>
        <w:pStyle w:val="Normalnumber"/>
        <w:numPr>
          <w:ilvl w:val="0"/>
          <w:numId w:val="16"/>
        </w:numPr>
        <w:tabs>
          <w:tab w:val="clear" w:pos="1247"/>
          <w:tab w:val="clear" w:pos="1814"/>
          <w:tab w:val="clear" w:pos="2381"/>
          <w:tab w:val="clear" w:pos="2948"/>
          <w:tab w:val="clear" w:pos="3515"/>
          <w:tab w:val="left" w:pos="624"/>
        </w:tabs>
        <w:overflowPunct w:val="0"/>
        <w:spacing w:line="240" w:lineRule="auto"/>
        <w:ind w:left="1247" w:firstLine="0"/>
        <w:rPr>
          <w:rFonts w:eastAsia="SimSun"/>
          <w:sz w:val="24"/>
          <w:szCs w:val="24"/>
        </w:rPr>
      </w:pPr>
      <w:r w:rsidRPr="00DE27E1">
        <w:rPr>
          <w:rFonts w:eastAsia="SimSun"/>
          <w:sz w:val="24"/>
          <w:szCs w:val="24"/>
          <w:lang w:val="zh-CN"/>
        </w:rPr>
        <w:t>缔约方和利益攸关方在提交材料中强调了与使用添汞化妆品有关的危险，并强调有必要淘汰其使用。它们还强调了实现这一目标所涉及的文化</w:t>
      </w:r>
      <w:r w:rsidR="009A36AF" w:rsidRPr="00DE27E1">
        <w:rPr>
          <w:rFonts w:eastAsia="SimSun" w:hint="eastAsia"/>
          <w:sz w:val="24"/>
          <w:szCs w:val="24"/>
          <w:lang w:val="zh-CN"/>
        </w:rPr>
        <w:t>挑战</w:t>
      </w:r>
      <w:r w:rsidRPr="00DE27E1">
        <w:rPr>
          <w:rFonts w:eastAsia="SimSun"/>
          <w:sz w:val="24"/>
          <w:szCs w:val="24"/>
          <w:lang w:val="zh-CN"/>
        </w:rPr>
        <w:t>和其他挑战。虽然只有少数几个国家生产添汞化妆品，但这些产品却在全球范围内使用，其营销和分销也是如此。在线平台的出现带来了进一步的挑战。</w:t>
      </w:r>
    </w:p>
    <w:p w14:paraId="35ED573D" w14:textId="21D18464" w:rsidR="00770DF4" w:rsidRPr="00DE27E1" w:rsidRDefault="00770DF4" w:rsidP="00DE27E1">
      <w:pPr>
        <w:pStyle w:val="Normalnumber"/>
        <w:numPr>
          <w:ilvl w:val="0"/>
          <w:numId w:val="16"/>
        </w:numPr>
        <w:tabs>
          <w:tab w:val="clear" w:pos="1247"/>
          <w:tab w:val="clear" w:pos="1814"/>
          <w:tab w:val="clear" w:pos="2381"/>
          <w:tab w:val="clear" w:pos="2948"/>
          <w:tab w:val="clear" w:pos="3515"/>
          <w:tab w:val="left" w:pos="624"/>
        </w:tabs>
        <w:overflowPunct w:val="0"/>
        <w:spacing w:line="240" w:lineRule="auto"/>
        <w:ind w:left="1247" w:firstLine="0"/>
        <w:rPr>
          <w:rFonts w:eastAsia="SimSun"/>
          <w:sz w:val="24"/>
          <w:szCs w:val="24"/>
        </w:rPr>
      </w:pPr>
      <w:r w:rsidRPr="00DE27E1">
        <w:rPr>
          <w:rFonts w:eastAsia="SimSun"/>
          <w:sz w:val="24"/>
          <w:szCs w:val="24"/>
          <w:lang w:val="zh-CN"/>
        </w:rPr>
        <w:t>报告得出结论认为，淘汰添汞亮肤产品面临多重挑战，包括法规、供应链管理、能力建设和提高认识等方面的</w:t>
      </w:r>
      <w:r w:rsidR="009F5173" w:rsidRPr="00DE27E1">
        <w:rPr>
          <w:rFonts w:eastAsia="SimSun" w:hint="eastAsia"/>
          <w:sz w:val="24"/>
          <w:szCs w:val="24"/>
          <w:lang w:val="zh-CN"/>
        </w:rPr>
        <w:t>应对</w:t>
      </w:r>
      <w:r w:rsidRPr="00DE27E1">
        <w:rPr>
          <w:rFonts w:eastAsia="SimSun"/>
          <w:sz w:val="24"/>
          <w:szCs w:val="24"/>
          <w:lang w:val="zh-CN"/>
        </w:rPr>
        <w:t>。报告确定了以下具体挑战：</w:t>
      </w:r>
    </w:p>
    <w:p w14:paraId="6D3888AA" w14:textId="6C165F23" w:rsidR="00770DF4" w:rsidRPr="00DE27E1" w:rsidRDefault="00770DF4" w:rsidP="00DE27E1">
      <w:pPr>
        <w:pStyle w:val="Normalnumber"/>
        <w:numPr>
          <w:ilvl w:val="0"/>
          <w:numId w:val="18"/>
        </w:numPr>
        <w:tabs>
          <w:tab w:val="clear" w:pos="1247"/>
          <w:tab w:val="clear" w:pos="1814"/>
          <w:tab w:val="clear" w:pos="2381"/>
          <w:tab w:val="clear" w:pos="2948"/>
          <w:tab w:val="clear" w:pos="3515"/>
          <w:tab w:val="left" w:pos="624"/>
        </w:tabs>
        <w:overflowPunct w:val="0"/>
        <w:snapToGrid w:val="0"/>
        <w:spacing w:line="240" w:lineRule="auto"/>
        <w:ind w:left="1247" w:firstLine="624"/>
        <w:rPr>
          <w:rFonts w:eastAsia="SimSun"/>
          <w:sz w:val="24"/>
          <w:szCs w:val="24"/>
        </w:rPr>
      </w:pPr>
      <w:r w:rsidRPr="00DE27E1">
        <w:rPr>
          <w:rFonts w:ascii="KaiTi" w:eastAsia="KaiTi" w:hAnsi="KaiTi"/>
          <w:sz w:val="24"/>
          <w:szCs w:val="24"/>
          <w:lang w:val="zh-CN"/>
        </w:rPr>
        <w:t>缺乏国家执行立法和（或）措施</w:t>
      </w:r>
      <w:r w:rsidRPr="00DE27E1">
        <w:rPr>
          <w:rFonts w:eastAsia="SimSun"/>
          <w:i/>
          <w:iCs/>
          <w:sz w:val="24"/>
          <w:szCs w:val="24"/>
          <w:lang w:val="zh-CN"/>
        </w:rPr>
        <w:t>。</w:t>
      </w:r>
      <w:r w:rsidRPr="00DE27E1">
        <w:rPr>
          <w:rFonts w:eastAsia="SimSun"/>
          <w:sz w:val="24"/>
          <w:szCs w:val="24"/>
          <w:lang w:val="zh-CN"/>
        </w:rPr>
        <w:t>尽管一些缔约方已采取立法措施逐步淘汰添汞化妆品的生产、进口和出口，但其他缔约方仍缺乏立法。一些缔约方还采取了措施，以逐步减少此类化妆品的销售和销售要约。</w:t>
      </w:r>
    </w:p>
    <w:p w14:paraId="2CDFC2DE" w14:textId="46B2BD4C" w:rsidR="00770DF4" w:rsidRPr="00DE27E1" w:rsidRDefault="00770DF4" w:rsidP="00DE27E1">
      <w:pPr>
        <w:pStyle w:val="Normalnumber"/>
        <w:numPr>
          <w:ilvl w:val="0"/>
          <w:numId w:val="18"/>
        </w:numPr>
        <w:tabs>
          <w:tab w:val="clear" w:pos="1247"/>
          <w:tab w:val="clear" w:pos="1814"/>
          <w:tab w:val="clear" w:pos="2381"/>
          <w:tab w:val="clear" w:pos="2948"/>
          <w:tab w:val="clear" w:pos="3515"/>
          <w:tab w:val="left" w:pos="624"/>
        </w:tabs>
        <w:overflowPunct w:val="0"/>
        <w:snapToGrid w:val="0"/>
        <w:spacing w:line="240" w:lineRule="auto"/>
        <w:ind w:left="1247" w:firstLine="624"/>
        <w:rPr>
          <w:rFonts w:eastAsia="SimSun"/>
          <w:sz w:val="24"/>
          <w:szCs w:val="24"/>
        </w:rPr>
      </w:pPr>
      <w:r w:rsidRPr="00DE27E1">
        <w:rPr>
          <w:rFonts w:ascii="KaiTi" w:eastAsia="KaiTi" w:hAnsi="KaiTi"/>
          <w:sz w:val="24"/>
          <w:szCs w:val="24"/>
          <w:lang w:val="zh-CN"/>
        </w:rPr>
        <w:t>执法不力</w:t>
      </w:r>
      <w:r w:rsidRPr="00DE27E1">
        <w:rPr>
          <w:rFonts w:eastAsia="SimSun"/>
          <w:i/>
          <w:iCs/>
          <w:sz w:val="24"/>
          <w:szCs w:val="24"/>
          <w:lang w:val="zh-CN"/>
        </w:rPr>
        <w:t>。</w:t>
      </w:r>
      <w:r w:rsidRPr="00DE27E1">
        <w:rPr>
          <w:rFonts w:eastAsia="SimSun"/>
          <w:sz w:val="24"/>
          <w:szCs w:val="24"/>
          <w:lang w:val="zh-CN"/>
        </w:rPr>
        <w:t>即使已制定了国家法规，缔约方在执行这些法规方面也面临挑战。</w:t>
      </w:r>
    </w:p>
    <w:p w14:paraId="1F4381B6" w14:textId="7C9B26C9" w:rsidR="00770DF4" w:rsidRPr="00DE27E1" w:rsidRDefault="00770DF4" w:rsidP="00DE27E1">
      <w:pPr>
        <w:pStyle w:val="Normalnumber"/>
        <w:numPr>
          <w:ilvl w:val="0"/>
          <w:numId w:val="18"/>
        </w:numPr>
        <w:tabs>
          <w:tab w:val="clear" w:pos="1247"/>
          <w:tab w:val="clear" w:pos="1814"/>
          <w:tab w:val="clear" w:pos="2381"/>
          <w:tab w:val="clear" w:pos="2948"/>
          <w:tab w:val="clear" w:pos="3515"/>
          <w:tab w:val="left" w:pos="624"/>
        </w:tabs>
        <w:overflowPunct w:val="0"/>
        <w:snapToGrid w:val="0"/>
        <w:spacing w:line="240" w:lineRule="auto"/>
        <w:ind w:left="1247" w:firstLine="624"/>
        <w:rPr>
          <w:rFonts w:eastAsia="SimSun"/>
          <w:sz w:val="24"/>
          <w:szCs w:val="24"/>
        </w:rPr>
      </w:pPr>
      <w:r w:rsidRPr="00DE27E1">
        <w:rPr>
          <w:rFonts w:ascii="KaiTi" w:eastAsia="KaiTi" w:hAnsi="KaiTi"/>
          <w:sz w:val="24"/>
          <w:szCs w:val="24"/>
          <w:lang w:val="zh-CN"/>
        </w:rPr>
        <w:t>缺乏能力</w:t>
      </w:r>
      <w:r w:rsidRPr="00DE27E1">
        <w:rPr>
          <w:rFonts w:eastAsia="SimSun"/>
          <w:sz w:val="24"/>
          <w:szCs w:val="24"/>
          <w:lang w:val="zh-CN"/>
        </w:rPr>
        <w:t>。一些缔约方指出缺乏制定和执行控制添汞化妆品的措施的国家能力，包括行业监管、海关和边境管制、销售和广告监测以及汞测量方面的国家能力。</w:t>
      </w:r>
    </w:p>
    <w:p w14:paraId="7BD3EC65" w14:textId="644272D5" w:rsidR="00770DF4" w:rsidRPr="00DE27E1" w:rsidRDefault="00770DF4" w:rsidP="00DE27E1">
      <w:pPr>
        <w:pStyle w:val="Normalnumber"/>
        <w:numPr>
          <w:ilvl w:val="0"/>
          <w:numId w:val="18"/>
        </w:numPr>
        <w:tabs>
          <w:tab w:val="clear" w:pos="1247"/>
          <w:tab w:val="clear" w:pos="1814"/>
          <w:tab w:val="clear" w:pos="2381"/>
          <w:tab w:val="clear" w:pos="2948"/>
          <w:tab w:val="clear" w:pos="3515"/>
          <w:tab w:val="left" w:pos="624"/>
        </w:tabs>
        <w:overflowPunct w:val="0"/>
        <w:snapToGrid w:val="0"/>
        <w:spacing w:line="240" w:lineRule="auto"/>
        <w:ind w:left="1247" w:firstLine="624"/>
        <w:rPr>
          <w:rFonts w:eastAsia="SimSun"/>
          <w:sz w:val="24"/>
          <w:szCs w:val="24"/>
        </w:rPr>
      </w:pPr>
      <w:r w:rsidRPr="00DE27E1">
        <w:rPr>
          <w:rFonts w:ascii="KaiTi" w:eastAsia="KaiTi" w:hAnsi="KaiTi"/>
          <w:sz w:val="24"/>
          <w:szCs w:val="24"/>
          <w:lang w:val="zh-CN"/>
        </w:rPr>
        <w:t>认识不足</w:t>
      </w:r>
      <w:r w:rsidRPr="00DE27E1">
        <w:rPr>
          <w:rFonts w:eastAsia="SimSun"/>
          <w:sz w:val="24"/>
          <w:szCs w:val="24"/>
          <w:lang w:val="zh-CN"/>
        </w:rPr>
        <w:t>。意识到必须提高美容中心工作人员、海关官员和卫生保健专业人员等关键群体的认识。必须承认普遍存在的肤色歧视是减少对含汞化妆品需求的主要障碍。</w:t>
      </w:r>
    </w:p>
    <w:p w14:paraId="0C20D143" w14:textId="7DD0B350" w:rsidR="00770DF4" w:rsidRPr="00DE27E1" w:rsidRDefault="00770DF4" w:rsidP="00DE27E1">
      <w:pPr>
        <w:pStyle w:val="Normalnumber"/>
        <w:numPr>
          <w:ilvl w:val="0"/>
          <w:numId w:val="18"/>
        </w:numPr>
        <w:tabs>
          <w:tab w:val="clear" w:pos="1247"/>
          <w:tab w:val="clear" w:pos="1814"/>
          <w:tab w:val="clear" w:pos="2381"/>
          <w:tab w:val="clear" w:pos="2948"/>
          <w:tab w:val="clear" w:pos="3515"/>
          <w:tab w:val="left" w:pos="624"/>
        </w:tabs>
        <w:overflowPunct w:val="0"/>
        <w:snapToGrid w:val="0"/>
        <w:spacing w:line="240" w:lineRule="auto"/>
        <w:ind w:left="1247" w:firstLine="624"/>
        <w:rPr>
          <w:rFonts w:eastAsia="SimSun"/>
          <w:sz w:val="24"/>
          <w:szCs w:val="24"/>
        </w:rPr>
      </w:pPr>
      <w:r w:rsidRPr="00DE27E1">
        <w:rPr>
          <w:rFonts w:ascii="KaiTi" w:eastAsia="KaiTi" w:hAnsi="KaiTi"/>
          <w:sz w:val="24"/>
          <w:szCs w:val="24"/>
          <w:lang w:val="zh-CN"/>
        </w:rPr>
        <w:lastRenderedPageBreak/>
        <w:t>需要全球合作</w:t>
      </w:r>
      <w:r w:rsidRPr="00DE27E1">
        <w:rPr>
          <w:rFonts w:eastAsia="SimSun"/>
          <w:sz w:val="24"/>
          <w:szCs w:val="24"/>
          <w:lang w:val="zh-CN"/>
        </w:rPr>
        <w:t>。缔约方和利益攸关方在提交材料中呼吁开展全球和区域合作，</w:t>
      </w:r>
      <w:r w:rsidR="002E7060" w:rsidRPr="00DE27E1">
        <w:rPr>
          <w:rFonts w:eastAsia="SimSun" w:hint="eastAsia"/>
          <w:sz w:val="24"/>
          <w:szCs w:val="24"/>
          <w:lang w:val="zh-CN"/>
        </w:rPr>
        <w:t>以</w:t>
      </w:r>
      <w:r w:rsidRPr="00DE27E1">
        <w:rPr>
          <w:rFonts w:eastAsia="SimSun"/>
          <w:sz w:val="24"/>
          <w:szCs w:val="24"/>
          <w:lang w:val="zh-CN"/>
        </w:rPr>
        <w:t>执行添汞化妆品方面的法规，分享有关非法贸易、能力建设、提高认识以及研发方面的信息。</w:t>
      </w:r>
    </w:p>
    <w:p w14:paraId="6208A079" w14:textId="77777777" w:rsidR="00770DF4" w:rsidRPr="00DE27E1" w:rsidRDefault="00770DF4" w:rsidP="00DE27E1">
      <w:pPr>
        <w:pStyle w:val="CH1"/>
        <w:overflowPunct w:val="0"/>
        <w:ind w:left="1248" w:hanging="709"/>
        <w:rPr>
          <w:rFonts w:eastAsia="SimHei"/>
          <w:bCs/>
          <w:noProof/>
          <w:sz w:val="32"/>
          <w:szCs w:val="32"/>
        </w:rPr>
      </w:pPr>
      <w:r w:rsidRPr="00DE27E1">
        <w:rPr>
          <w:rFonts w:eastAsia="SimHei"/>
          <w:bCs/>
          <w:sz w:val="32"/>
          <w:szCs w:val="32"/>
          <w:lang w:val="zh-CN"/>
        </w:rPr>
        <w:t>三、</w:t>
      </w:r>
      <w:r w:rsidRPr="00DE27E1">
        <w:rPr>
          <w:rFonts w:eastAsia="SimHei"/>
          <w:sz w:val="32"/>
          <w:szCs w:val="32"/>
          <w:lang w:val="zh-CN"/>
        </w:rPr>
        <w:tab/>
      </w:r>
      <w:r w:rsidRPr="00DE27E1">
        <w:rPr>
          <w:rFonts w:eastAsia="SimHei"/>
          <w:bCs/>
          <w:sz w:val="32"/>
          <w:szCs w:val="32"/>
          <w:lang w:val="zh-CN"/>
        </w:rPr>
        <w:t>建议采取的行动</w:t>
      </w:r>
    </w:p>
    <w:p w14:paraId="00013773" w14:textId="4A7BECBD" w:rsidR="00770DF4" w:rsidRPr="00DE27E1" w:rsidRDefault="00770DF4" w:rsidP="00DE27E1">
      <w:pPr>
        <w:pStyle w:val="Normalnumber"/>
        <w:numPr>
          <w:ilvl w:val="0"/>
          <w:numId w:val="16"/>
        </w:numPr>
        <w:tabs>
          <w:tab w:val="clear" w:pos="1247"/>
          <w:tab w:val="clear" w:pos="1814"/>
          <w:tab w:val="clear" w:pos="2381"/>
          <w:tab w:val="clear" w:pos="2948"/>
          <w:tab w:val="clear" w:pos="3515"/>
          <w:tab w:val="left" w:pos="624"/>
        </w:tabs>
        <w:overflowPunct w:val="0"/>
        <w:spacing w:line="240" w:lineRule="auto"/>
        <w:ind w:left="1247" w:firstLine="0"/>
        <w:rPr>
          <w:rFonts w:eastAsia="SimSun"/>
          <w:sz w:val="24"/>
          <w:szCs w:val="24"/>
        </w:rPr>
      </w:pPr>
      <w:r w:rsidRPr="00DE27E1">
        <w:rPr>
          <w:rFonts w:eastAsia="SimSun"/>
          <w:sz w:val="24"/>
          <w:szCs w:val="24"/>
          <w:lang w:val="zh-CN"/>
        </w:rPr>
        <w:t>缔约方大会不妨审议载于</w:t>
      </w:r>
      <w:r w:rsidRPr="00DE27E1">
        <w:rPr>
          <w:rFonts w:eastAsia="SimSun"/>
          <w:sz w:val="24"/>
          <w:szCs w:val="24"/>
          <w:lang w:val="zh-CN"/>
        </w:rPr>
        <w:t>UNEP/MC/COP.6/INF/8</w:t>
      </w:r>
      <w:r w:rsidRPr="00DE27E1">
        <w:rPr>
          <w:rFonts w:eastAsia="SimSun"/>
          <w:sz w:val="24"/>
          <w:szCs w:val="24"/>
          <w:lang w:val="zh-CN"/>
        </w:rPr>
        <w:t>号文件的秘书处关于以下方面的</w:t>
      </w:r>
      <w:r w:rsidR="00D834C5" w:rsidRPr="00DE27E1">
        <w:rPr>
          <w:rFonts w:eastAsia="SimSun" w:hint="eastAsia"/>
          <w:sz w:val="24"/>
          <w:szCs w:val="24"/>
          <w:lang w:val="zh-CN"/>
        </w:rPr>
        <w:t>最后报告</w:t>
      </w:r>
      <w:r w:rsidRPr="00DE27E1">
        <w:rPr>
          <w:rFonts w:eastAsia="SimSun"/>
          <w:sz w:val="24"/>
          <w:szCs w:val="24"/>
          <w:lang w:val="zh-CN"/>
        </w:rPr>
        <w:t>，以期酌情就此通过一项决定：在防止《公约》附件</w:t>
      </w:r>
      <w:r w:rsidRPr="00DE27E1">
        <w:rPr>
          <w:rFonts w:eastAsia="SimSun"/>
          <w:sz w:val="24"/>
          <w:szCs w:val="24"/>
          <w:lang w:val="zh-CN"/>
        </w:rPr>
        <w:t>A</w:t>
      </w:r>
      <w:r w:rsidRPr="00DE27E1">
        <w:rPr>
          <w:rFonts w:eastAsia="SimSun"/>
          <w:sz w:val="24"/>
          <w:szCs w:val="24"/>
          <w:lang w:val="zh-CN"/>
        </w:rPr>
        <w:t>第一部分所列化妆品的生产、进口和出口方面遇到的挑战，以及缔约方和其他各方为应对这些挑战而采取的现行或拟议措施。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595DBB" w:rsidRPr="00DE27E1" w14:paraId="790895BC" w14:textId="77777777" w:rsidTr="00595DBB">
        <w:tc>
          <w:tcPr>
            <w:tcW w:w="1897" w:type="dxa"/>
          </w:tcPr>
          <w:p w14:paraId="0571EEAA" w14:textId="77777777" w:rsidR="00595DBB" w:rsidRPr="00DE27E1" w:rsidRDefault="00595DBB" w:rsidP="00DE27E1">
            <w:pPr>
              <w:pStyle w:val="Normal-pool"/>
              <w:overflowPunct w:val="0"/>
              <w:spacing w:before="520"/>
              <w:rPr>
                <w:rFonts w:eastAsiaTheme="minorEastAsia"/>
                <w:sz w:val="24"/>
                <w:szCs w:val="24"/>
                <w:lang w:eastAsia="zh-CN"/>
              </w:rPr>
            </w:pPr>
          </w:p>
        </w:tc>
        <w:tc>
          <w:tcPr>
            <w:tcW w:w="1897" w:type="dxa"/>
          </w:tcPr>
          <w:p w14:paraId="7EDD9644" w14:textId="77777777" w:rsidR="00595DBB" w:rsidRPr="00DE27E1" w:rsidRDefault="00595DBB" w:rsidP="00DE27E1">
            <w:pPr>
              <w:pStyle w:val="Normal-pool"/>
              <w:overflowPunct w:val="0"/>
              <w:spacing w:before="520"/>
              <w:rPr>
                <w:rFonts w:eastAsiaTheme="minorEastAsia"/>
                <w:sz w:val="24"/>
                <w:szCs w:val="24"/>
                <w:lang w:eastAsia="zh-CN"/>
              </w:rPr>
            </w:pPr>
          </w:p>
        </w:tc>
        <w:tc>
          <w:tcPr>
            <w:tcW w:w="1897" w:type="dxa"/>
            <w:tcBorders>
              <w:bottom w:val="single" w:sz="4" w:space="0" w:color="auto"/>
            </w:tcBorders>
          </w:tcPr>
          <w:p w14:paraId="15DABCD8" w14:textId="77777777" w:rsidR="00595DBB" w:rsidRPr="00DE27E1" w:rsidRDefault="00595DBB" w:rsidP="00DE27E1">
            <w:pPr>
              <w:pStyle w:val="Normal-pool"/>
              <w:overflowPunct w:val="0"/>
              <w:spacing w:before="520"/>
              <w:rPr>
                <w:rFonts w:eastAsiaTheme="minorEastAsia"/>
                <w:sz w:val="24"/>
                <w:szCs w:val="24"/>
                <w:lang w:eastAsia="zh-CN"/>
              </w:rPr>
            </w:pPr>
          </w:p>
        </w:tc>
        <w:tc>
          <w:tcPr>
            <w:tcW w:w="1898" w:type="dxa"/>
          </w:tcPr>
          <w:p w14:paraId="038B73FA" w14:textId="77777777" w:rsidR="00595DBB" w:rsidRPr="00DE27E1" w:rsidRDefault="00595DBB" w:rsidP="00DE27E1">
            <w:pPr>
              <w:pStyle w:val="Normal-pool"/>
              <w:overflowPunct w:val="0"/>
              <w:spacing w:before="520"/>
              <w:rPr>
                <w:rFonts w:eastAsiaTheme="minorEastAsia"/>
                <w:sz w:val="24"/>
                <w:szCs w:val="24"/>
                <w:lang w:eastAsia="zh-CN"/>
              </w:rPr>
            </w:pPr>
          </w:p>
        </w:tc>
        <w:tc>
          <w:tcPr>
            <w:tcW w:w="1898" w:type="dxa"/>
          </w:tcPr>
          <w:p w14:paraId="17ECF891" w14:textId="77777777" w:rsidR="00595DBB" w:rsidRPr="00DE27E1" w:rsidRDefault="00595DBB" w:rsidP="00DE27E1">
            <w:pPr>
              <w:pStyle w:val="Normal-pool"/>
              <w:overflowPunct w:val="0"/>
              <w:spacing w:before="520"/>
              <w:rPr>
                <w:rFonts w:eastAsiaTheme="minorEastAsia"/>
                <w:sz w:val="24"/>
                <w:szCs w:val="24"/>
                <w:lang w:eastAsia="zh-CN"/>
              </w:rPr>
            </w:pPr>
          </w:p>
        </w:tc>
      </w:tr>
    </w:tbl>
    <w:p w14:paraId="7DCE1E91" w14:textId="38AE20D8" w:rsidR="002953BB" w:rsidRPr="00DE27E1" w:rsidRDefault="002953BB" w:rsidP="00DE27E1">
      <w:pPr>
        <w:pStyle w:val="Normal-pool"/>
        <w:overflowPunct w:val="0"/>
        <w:rPr>
          <w:rFonts w:eastAsiaTheme="minorEastAsia"/>
          <w:sz w:val="2"/>
          <w:szCs w:val="2"/>
          <w:lang w:eastAsia="zh-CN"/>
        </w:rPr>
      </w:pPr>
    </w:p>
    <w:sectPr w:rsidR="002953BB" w:rsidRPr="00DE27E1" w:rsidSect="002953BB">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C5A6" w14:textId="77777777" w:rsidR="001E7B85" w:rsidRPr="002953BB" w:rsidRDefault="001E7B85">
      <w:r w:rsidRPr="002953BB">
        <w:separator/>
      </w:r>
    </w:p>
  </w:endnote>
  <w:endnote w:type="continuationSeparator" w:id="0">
    <w:p w14:paraId="54AB3CE4" w14:textId="77777777" w:rsidR="001E7B85" w:rsidRPr="002953BB" w:rsidRDefault="001E7B85">
      <w:r w:rsidRPr="00295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2FCE" w14:textId="6DBB0662" w:rsidR="007A36F8" w:rsidRPr="00901D32" w:rsidRDefault="002953BB" w:rsidP="001F2FC4">
    <w:pPr>
      <w:pStyle w:val="Footer-pool"/>
      <w:rPr>
        <w:sz w:val="20"/>
      </w:rPr>
    </w:pPr>
    <w:r w:rsidRPr="00901D32">
      <w:rPr>
        <w:rStyle w:val="PageNumber"/>
        <w:b/>
        <w:sz w:val="20"/>
      </w:rPr>
      <w:fldChar w:fldCharType="begin"/>
    </w:r>
    <w:r w:rsidRPr="00901D32">
      <w:rPr>
        <w:rStyle w:val="PageNumber"/>
        <w:b/>
        <w:sz w:val="20"/>
      </w:rPr>
      <w:instrText xml:space="preserve"> PAGE </w:instrText>
    </w:r>
    <w:r w:rsidRPr="00901D32">
      <w:rPr>
        <w:rStyle w:val="PageNumber"/>
        <w:b/>
        <w:sz w:val="20"/>
      </w:rPr>
      <w:fldChar w:fldCharType="separate"/>
    </w:r>
    <w:r w:rsidRPr="00901D32">
      <w:rPr>
        <w:rStyle w:val="PageNumber"/>
        <w:b/>
        <w:sz w:val="20"/>
      </w:rPr>
      <w:t>1</w:t>
    </w:r>
    <w:r w:rsidRPr="00901D32">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D585" w14:textId="69C593C3" w:rsidR="007A36F8" w:rsidRPr="00901D32" w:rsidRDefault="002953BB" w:rsidP="002953BB">
    <w:pPr>
      <w:pStyle w:val="Footer-pool"/>
      <w:jc w:val="right"/>
      <w:rPr>
        <w:sz w:val="20"/>
      </w:rPr>
    </w:pPr>
    <w:r w:rsidRPr="00901D32">
      <w:rPr>
        <w:rStyle w:val="PageNumber"/>
        <w:b/>
        <w:sz w:val="20"/>
      </w:rPr>
      <w:fldChar w:fldCharType="begin"/>
    </w:r>
    <w:r w:rsidRPr="00901D32">
      <w:rPr>
        <w:rStyle w:val="PageNumber"/>
        <w:b/>
        <w:sz w:val="20"/>
      </w:rPr>
      <w:instrText xml:space="preserve"> PAGE \* MERGEFORMAT </w:instrText>
    </w:r>
    <w:r w:rsidRPr="00901D32">
      <w:rPr>
        <w:rStyle w:val="PageNumber"/>
        <w:b/>
        <w:sz w:val="20"/>
      </w:rPr>
      <w:fldChar w:fldCharType="separate"/>
    </w:r>
    <w:r w:rsidRPr="00901D32">
      <w:rPr>
        <w:rStyle w:val="PageNumber"/>
        <w:b/>
        <w:noProof/>
        <w:sz w:val="20"/>
      </w:rPr>
      <w:t>1</w:t>
    </w:r>
    <w:r w:rsidRPr="00901D32">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1947" w14:textId="08F97040" w:rsidR="002953BB" w:rsidRPr="002953BB" w:rsidRDefault="00595DBB" w:rsidP="002953BB">
    <w:pPr>
      <w:pStyle w:val="Footer-jobnumber"/>
    </w:pPr>
    <w:bookmarkStart w:id="4" w:name="FooterJobDate"/>
    <w:r>
      <w:t>K2512370[</w:t>
    </w:r>
    <w:r w:rsidR="00ED4CAF">
      <w:rPr>
        <w:rFonts w:eastAsiaTheme="minorEastAsia" w:hint="eastAsia"/>
        <w:lang w:eastAsia="zh-CN"/>
      </w:rPr>
      <w:t>C</w:t>
    </w:r>
    <w:r>
      <w:t>]</w:t>
    </w:r>
    <w:r>
      <w:tab/>
    </w:r>
    <w:r w:rsidR="006C3855">
      <w:t>0309</w:t>
    </w:r>
    <w:r>
      <w:t>25</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A12D" w14:textId="77777777" w:rsidR="001E7B85" w:rsidRPr="002953BB" w:rsidRDefault="001E7B85" w:rsidP="00C70B49">
      <w:pPr>
        <w:pStyle w:val="Footnote-Separator"/>
        <w:rPr>
          <w:szCs w:val="18"/>
        </w:rPr>
      </w:pPr>
      <w:r w:rsidRPr="002953BB">
        <w:separator/>
      </w:r>
    </w:p>
  </w:footnote>
  <w:footnote w:type="continuationSeparator" w:id="0">
    <w:p w14:paraId="3023EBB9" w14:textId="77777777" w:rsidR="001E7B85" w:rsidRPr="002953BB" w:rsidRDefault="001E7B85" w:rsidP="00C70B49">
      <w:pPr>
        <w:pStyle w:val="Footnote-Separator"/>
      </w:pPr>
      <w:r w:rsidRPr="002953BB">
        <w:continuationSeparator/>
      </w:r>
    </w:p>
  </w:footnote>
  <w:footnote w:type="continuationNotice" w:id="1">
    <w:p w14:paraId="2530BDF2" w14:textId="77777777" w:rsidR="001E7B85" w:rsidRPr="002953BB" w:rsidRDefault="001E7B85" w:rsidP="00C70B49">
      <w:pPr>
        <w:pStyle w:val="ASpacer"/>
      </w:pPr>
    </w:p>
  </w:footnote>
  <w:footnote w:id="2">
    <w:p w14:paraId="0C8A60C1" w14:textId="38FBD2B2" w:rsidR="00DE27E1" w:rsidRPr="00901D32" w:rsidRDefault="00DE27E1" w:rsidP="00DE27E1">
      <w:pPr>
        <w:pStyle w:val="Footnote-Text"/>
        <w:rPr>
          <w:rFonts w:eastAsia="SimSun"/>
          <w:sz w:val="20"/>
          <w:lang w:eastAsia="zh-CN"/>
        </w:rPr>
      </w:pPr>
      <w:r w:rsidRPr="00901D32">
        <w:rPr>
          <w:rFonts w:eastAsia="SimSun"/>
          <w:sz w:val="20"/>
          <w:lang w:val="zh-CN" w:eastAsia="zh-CN"/>
        </w:rPr>
        <w:t>* UNEP/MC/COP.6/1</w:t>
      </w:r>
      <w:r w:rsidR="006C3855">
        <w:rPr>
          <w:rFonts w:eastAsia="SimSun"/>
          <w:sz w:val="20"/>
          <w:lang w:val="fr-CH" w:eastAsia="zh-CN"/>
        </w:rPr>
        <w:t>/Rev.1</w:t>
      </w:r>
      <w:r w:rsidRPr="00901D32">
        <w:rPr>
          <w:rFonts w:eastAsia="SimSun"/>
          <w:sz w:val="20"/>
          <w:lang w:val="zh-CN" w:eastAsia="zh-CN"/>
        </w:rPr>
        <w:t>。</w:t>
      </w:r>
    </w:p>
  </w:footnote>
  <w:footnote w:id="3">
    <w:p w14:paraId="765F76A7" w14:textId="1067C589" w:rsidR="00770DF4" w:rsidRPr="00901D32" w:rsidRDefault="00770DF4" w:rsidP="001F2FC4">
      <w:pPr>
        <w:pStyle w:val="Footnote-Text"/>
        <w:rPr>
          <w:rFonts w:eastAsia="SimSun"/>
          <w:sz w:val="20"/>
          <w:lang w:eastAsia="zh-CN"/>
        </w:rPr>
      </w:pPr>
      <w:r w:rsidRPr="00901D32">
        <w:rPr>
          <w:rStyle w:val="FootnoteReference"/>
          <w:spacing w:val="0"/>
          <w:w w:val="100"/>
          <w:position w:val="0"/>
          <w:szCs w:val="20"/>
          <w:lang w:val="zh-CN"/>
        </w:rPr>
        <w:footnoteRef/>
      </w:r>
      <w:r w:rsidRPr="00901D32">
        <w:rPr>
          <w:rFonts w:eastAsia="SimSun"/>
          <w:sz w:val="20"/>
          <w:lang w:val="zh-CN" w:eastAsia="zh-CN"/>
        </w:rPr>
        <w:t xml:space="preserve"> </w:t>
      </w:r>
      <w:r w:rsidRPr="00901D32">
        <w:rPr>
          <w:rFonts w:eastAsia="SimSun"/>
          <w:sz w:val="20"/>
          <w:lang w:val="zh-CN" w:eastAsia="zh-CN"/>
        </w:rPr>
        <w:t>阿尔巴尼亚、阿根廷、亚美尼亚、巴西、布基纳法索、加拿大、中国、科摩罗、多米尼加共和国、欧洲联盟及其成员国、加蓬、危地马拉、几内亚、日本、马达加斯加、毛里塔尼亚、尼日尔、菲律宾、大韩民国、塞拉利昂、斯里兰卡、泰国和美利坚合众国，以及禁用有毒物质组织、环境和社会发展组织、明尼苏达州污染控制局、汞政策项目、纽约市健康和精神卫生部、自然资源保护协会、我们为环境正义而行动和零汞工作组。</w:t>
      </w:r>
      <w:bookmarkStart w:id="1" w:name="_Hlk205208589"/>
      <w:bookmarkStart w:id="2" w:name="_Hlk205210184"/>
      <w:bookmarkEnd w:id="1"/>
      <w:bookmarkEnd w:id="2"/>
    </w:p>
  </w:footnote>
  <w:footnote w:id="4">
    <w:p w14:paraId="4757DA75" w14:textId="0F35DF10" w:rsidR="00770DF4" w:rsidRPr="00901D32" w:rsidRDefault="00770DF4" w:rsidP="001F2FC4">
      <w:pPr>
        <w:pStyle w:val="Footnote-Text"/>
        <w:rPr>
          <w:rFonts w:eastAsia="SimSun"/>
          <w:sz w:val="20"/>
        </w:rPr>
      </w:pPr>
      <w:r w:rsidRPr="00901D32">
        <w:rPr>
          <w:rStyle w:val="FootnoteReference"/>
          <w:spacing w:val="0"/>
          <w:w w:val="100"/>
          <w:position w:val="0"/>
          <w:szCs w:val="20"/>
          <w:lang w:val="zh-CN"/>
        </w:rPr>
        <w:footnoteRef/>
      </w:r>
      <w:r w:rsidRPr="00901D32">
        <w:rPr>
          <w:rFonts w:eastAsia="SimSun"/>
          <w:sz w:val="20"/>
        </w:rPr>
        <w:t xml:space="preserve"> </w:t>
      </w:r>
      <w:r w:rsidRPr="00901D32">
        <w:rPr>
          <w:rFonts w:eastAsia="SimSun"/>
          <w:sz w:val="20"/>
          <w:lang w:val="zh-CN"/>
        </w:rPr>
        <w:t>见</w:t>
      </w:r>
      <w:hyperlink r:id="rId1" w:anchor="sec2924" w:history="1">
        <w:r w:rsidR="00D834C5" w:rsidRPr="00901D32">
          <w:rPr>
            <w:rStyle w:val="Hyperlink"/>
            <w:sz w:val="20"/>
          </w:rPr>
          <w:t>https://minamataconvention.org/en/intersessional-work-and-submissions-cop-6#sec2924</w:t>
        </w:r>
      </w:hyperlink>
      <w:r w:rsidRPr="00901D32">
        <w:rPr>
          <w:rFonts w:eastAsia="SimSun"/>
          <w:sz w:val="20"/>
          <w:lang w:val="zh-CN"/>
        </w:rPr>
        <w:t>。</w:t>
      </w:r>
    </w:p>
  </w:footnote>
  <w:footnote w:id="5">
    <w:p w14:paraId="106482AA" w14:textId="70065621" w:rsidR="00770DF4" w:rsidRPr="00901D32" w:rsidRDefault="00770DF4" w:rsidP="001F2FC4">
      <w:pPr>
        <w:pStyle w:val="Footnote-Text"/>
        <w:rPr>
          <w:rFonts w:eastAsia="SimSun"/>
          <w:sz w:val="20"/>
          <w:lang w:eastAsia="zh-CN"/>
        </w:rPr>
      </w:pPr>
      <w:r w:rsidRPr="00901D32">
        <w:rPr>
          <w:rStyle w:val="FootnoteReference"/>
          <w:spacing w:val="0"/>
          <w:w w:val="100"/>
          <w:position w:val="0"/>
          <w:szCs w:val="20"/>
          <w:lang w:val="zh-CN"/>
        </w:rPr>
        <w:footnoteRef/>
      </w:r>
      <w:r w:rsidRPr="00901D32">
        <w:rPr>
          <w:rFonts w:eastAsia="SimSun"/>
          <w:sz w:val="20"/>
          <w:lang w:val="zh-CN" w:eastAsia="zh-CN"/>
        </w:rPr>
        <w:t xml:space="preserve"> </w:t>
      </w:r>
      <w:r w:rsidRPr="00901D32">
        <w:rPr>
          <w:rFonts w:eastAsia="SimSun"/>
          <w:sz w:val="20"/>
          <w:lang w:val="zh-CN" w:eastAsia="zh-CN"/>
        </w:rPr>
        <w:t>布基纳法索、加拿大、加蓬、意大利和美国，以及非洲可持续气候和环境基金会、非洲妇女社区森林管理网络、全球汞伙伴关系、汞政策项目、纽约市健康和精神卫生部、我们为环境正义而行动、世界卫生组织和零汞工作组。</w:t>
      </w:r>
      <w:bookmarkStart w:id="3" w:name="_Hlk205211772"/>
      <w:bookmarkEnd w:id="3"/>
    </w:p>
  </w:footnote>
  <w:footnote w:id="6">
    <w:p w14:paraId="47211D26" w14:textId="368B9A00" w:rsidR="001F2FC4" w:rsidRPr="00901D32" w:rsidRDefault="00770DF4" w:rsidP="001F2FC4">
      <w:pPr>
        <w:pStyle w:val="Footnote-Text"/>
        <w:rPr>
          <w:rFonts w:eastAsia="SimSun"/>
          <w:sz w:val="20"/>
        </w:rPr>
      </w:pPr>
      <w:r w:rsidRPr="00901D32">
        <w:rPr>
          <w:rStyle w:val="FootnoteReference"/>
          <w:spacing w:val="0"/>
          <w:w w:val="100"/>
          <w:position w:val="0"/>
          <w:szCs w:val="20"/>
          <w:lang w:val="zh-CN"/>
        </w:rPr>
        <w:footnoteRef/>
      </w:r>
      <w:r w:rsidRPr="00901D32">
        <w:rPr>
          <w:rFonts w:eastAsia="SimSun"/>
          <w:sz w:val="20"/>
        </w:rPr>
        <w:t xml:space="preserve"> </w:t>
      </w:r>
      <w:r w:rsidRPr="00901D32">
        <w:rPr>
          <w:rFonts w:eastAsia="SimSun"/>
          <w:sz w:val="20"/>
          <w:lang w:val="zh-CN"/>
        </w:rPr>
        <w:t>可查阅</w:t>
      </w:r>
      <w:hyperlink r:id="rId2" w:history="1">
        <w:r w:rsidR="005C64EB" w:rsidRPr="00901D32">
          <w:rPr>
            <w:rStyle w:val="Hyperlink"/>
            <w:rFonts w:eastAsia="SimSun"/>
            <w:sz w:val="20"/>
          </w:rPr>
          <w:t>https://minamataconvention.org/en/news/libreville-commitment-elimination-mercury-containing-skin-lightening-cosmetics-africa</w:t>
        </w:r>
      </w:hyperlink>
      <w:r w:rsidRPr="00901D32">
        <w:rPr>
          <w:rFonts w:eastAsia="SimSun"/>
          <w:sz w:val="20"/>
          <w:lang w:val="zh-CN"/>
        </w:rPr>
        <w:t>。</w:t>
      </w:r>
      <w:hyperlink r:id="rId3"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4F5" w14:textId="2C0B48E8" w:rsidR="007A36F8" w:rsidRPr="00915B90" w:rsidRDefault="00827589" w:rsidP="00901D32">
    <w:pPr>
      <w:pStyle w:val="Header-pool"/>
      <w:spacing w:line="240" w:lineRule="auto"/>
      <w:rPr>
        <w:sz w:val="20"/>
        <w:szCs w:val="20"/>
      </w:rPr>
    </w:pPr>
    <w:r w:rsidRPr="00915B90">
      <w:rPr>
        <w:noProof/>
        <w:sz w:val="20"/>
        <w:szCs w:val="20"/>
      </w:rPr>
      <w:t>UNEP/MC/COP.6/6/Add.1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DB28" w14:textId="26AF3EFF" w:rsidR="007A36F8" w:rsidRPr="00901D32" w:rsidRDefault="00827589" w:rsidP="00901D32">
    <w:pPr>
      <w:pStyle w:val="Header-pool"/>
      <w:spacing w:line="240" w:lineRule="auto"/>
      <w:jc w:val="right"/>
      <w:rPr>
        <w:sz w:val="20"/>
        <w:szCs w:val="20"/>
      </w:rPr>
    </w:pPr>
    <w:r w:rsidRPr="00901D32">
      <w:rPr>
        <w:noProof/>
        <w:sz w:val="20"/>
        <w:szCs w:val="20"/>
      </w:rPr>
      <w:t>UNEP/MC/COP.6/6/Add.1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9068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F457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080B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1ACA4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66491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963F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AE37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2CB1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B431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3A24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A937A4"/>
    <w:multiLevelType w:val="hybridMultilevel"/>
    <w:tmpl w:val="BB648410"/>
    <w:lvl w:ilvl="0" w:tplc="9A4CF40E">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2" w15:restartNumberingAfterBreak="0">
    <w:nsid w:val="1A7E0175"/>
    <w:multiLevelType w:val="hybridMultilevel"/>
    <w:tmpl w:val="FF4EED68"/>
    <w:lvl w:ilvl="0" w:tplc="9A4CF40E">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3"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7"/>
  </w:num>
  <w:num w:numId="3" w16cid:durableId="1933662228">
    <w:abstractNumId w:val="14"/>
  </w:num>
  <w:num w:numId="4" w16cid:durableId="1991909117">
    <w:abstractNumId w:val="10"/>
  </w:num>
  <w:num w:numId="5" w16cid:durableId="1138956019">
    <w:abstractNumId w:val="13"/>
  </w:num>
  <w:num w:numId="6" w16cid:durableId="1985810573">
    <w:abstractNumId w:val="9"/>
  </w:num>
  <w:num w:numId="7" w16cid:durableId="81415739">
    <w:abstractNumId w:val="7"/>
  </w:num>
  <w:num w:numId="8" w16cid:durableId="1885680235">
    <w:abstractNumId w:val="6"/>
  </w:num>
  <w:num w:numId="9" w16cid:durableId="994842523">
    <w:abstractNumId w:val="5"/>
  </w:num>
  <w:num w:numId="10" w16cid:durableId="163978831">
    <w:abstractNumId w:val="4"/>
  </w:num>
  <w:num w:numId="11" w16cid:durableId="268970811">
    <w:abstractNumId w:val="8"/>
  </w:num>
  <w:num w:numId="12" w16cid:durableId="911700722">
    <w:abstractNumId w:val="3"/>
  </w:num>
  <w:num w:numId="13" w16cid:durableId="351541933">
    <w:abstractNumId w:val="2"/>
  </w:num>
  <w:num w:numId="14" w16cid:durableId="411852043">
    <w:abstractNumId w:val="1"/>
  </w:num>
  <w:num w:numId="15" w16cid:durableId="1248002597">
    <w:abstractNumId w:val="0"/>
  </w:num>
  <w:num w:numId="16" w16cid:durableId="2068720435">
    <w:abstractNumId w:val="16"/>
  </w:num>
  <w:num w:numId="17" w16cid:durableId="24907232">
    <w:abstractNumId w:val="12"/>
  </w:num>
  <w:num w:numId="18" w16cid:durableId="1503006666">
    <w:abstractNumId w:val="11"/>
  </w:num>
  <w:num w:numId="19" w16cid:durableId="199663886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7A"/>
    <w:rsid w:val="00001C4A"/>
    <w:rsid w:val="000109C1"/>
    <w:rsid w:val="000149E6"/>
    <w:rsid w:val="00016AF3"/>
    <w:rsid w:val="000208C8"/>
    <w:rsid w:val="00023F5A"/>
    <w:rsid w:val="000247B0"/>
    <w:rsid w:val="00026997"/>
    <w:rsid w:val="00030FF0"/>
    <w:rsid w:val="000324FB"/>
    <w:rsid w:val="00033E0B"/>
    <w:rsid w:val="00035EDE"/>
    <w:rsid w:val="00050467"/>
    <w:rsid w:val="000509B4"/>
    <w:rsid w:val="00056B2C"/>
    <w:rsid w:val="0006035B"/>
    <w:rsid w:val="00062226"/>
    <w:rsid w:val="0007166E"/>
    <w:rsid w:val="00071886"/>
    <w:rsid w:val="000742BC"/>
    <w:rsid w:val="00075F40"/>
    <w:rsid w:val="0008041D"/>
    <w:rsid w:val="00080C40"/>
    <w:rsid w:val="00082A0C"/>
    <w:rsid w:val="00082DCD"/>
    <w:rsid w:val="00083504"/>
    <w:rsid w:val="0008710B"/>
    <w:rsid w:val="0009640C"/>
    <w:rsid w:val="000A3125"/>
    <w:rsid w:val="000A50BF"/>
    <w:rsid w:val="000B21D5"/>
    <w:rsid w:val="000B22A2"/>
    <w:rsid w:val="000B46A7"/>
    <w:rsid w:val="000C2A52"/>
    <w:rsid w:val="000C3CAC"/>
    <w:rsid w:val="000C46A9"/>
    <w:rsid w:val="000D1B9E"/>
    <w:rsid w:val="000D33C0"/>
    <w:rsid w:val="000D34AA"/>
    <w:rsid w:val="000D5884"/>
    <w:rsid w:val="000D6941"/>
    <w:rsid w:val="000D71B6"/>
    <w:rsid w:val="000E0405"/>
    <w:rsid w:val="000E08DD"/>
    <w:rsid w:val="000E486B"/>
    <w:rsid w:val="000F4CF1"/>
    <w:rsid w:val="000F6CFF"/>
    <w:rsid w:val="00113E03"/>
    <w:rsid w:val="001140D2"/>
    <w:rsid w:val="00115F73"/>
    <w:rsid w:val="001202E3"/>
    <w:rsid w:val="00123699"/>
    <w:rsid w:val="00124CA3"/>
    <w:rsid w:val="001278F9"/>
    <w:rsid w:val="0013059D"/>
    <w:rsid w:val="0014083A"/>
    <w:rsid w:val="00141A55"/>
    <w:rsid w:val="00141F2F"/>
    <w:rsid w:val="001446A3"/>
    <w:rsid w:val="00154550"/>
    <w:rsid w:val="00155395"/>
    <w:rsid w:val="00172E6C"/>
    <w:rsid w:val="00173D27"/>
    <w:rsid w:val="00174739"/>
    <w:rsid w:val="0018127C"/>
    <w:rsid w:val="00181EC8"/>
    <w:rsid w:val="00181FC0"/>
    <w:rsid w:val="00184349"/>
    <w:rsid w:val="001902CE"/>
    <w:rsid w:val="0019161E"/>
    <w:rsid w:val="00195F33"/>
    <w:rsid w:val="00197C63"/>
    <w:rsid w:val="001A5EE1"/>
    <w:rsid w:val="001A7FF9"/>
    <w:rsid w:val="001B1617"/>
    <w:rsid w:val="001B504B"/>
    <w:rsid w:val="001B51B6"/>
    <w:rsid w:val="001C29FC"/>
    <w:rsid w:val="001C5DEB"/>
    <w:rsid w:val="001C6858"/>
    <w:rsid w:val="001D3874"/>
    <w:rsid w:val="001D5344"/>
    <w:rsid w:val="001D61CB"/>
    <w:rsid w:val="001D7E75"/>
    <w:rsid w:val="001E22D1"/>
    <w:rsid w:val="001E317A"/>
    <w:rsid w:val="001E56D2"/>
    <w:rsid w:val="001E7B85"/>
    <w:rsid w:val="001E7D56"/>
    <w:rsid w:val="001F2FC4"/>
    <w:rsid w:val="001F75DE"/>
    <w:rsid w:val="00200D58"/>
    <w:rsid w:val="002013BE"/>
    <w:rsid w:val="00204F72"/>
    <w:rsid w:val="002063A4"/>
    <w:rsid w:val="00206F97"/>
    <w:rsid w:val="0021145B"/>
    <w:rsid w:val="00214277"/>
    <w:rsid w:val="002146F7"/>
    <w:rsid w:val="0022492C"/>
    <w:rsid w:val="0022762D"/>
    <w:rsid w:val="00232303"/>
    <w:rsid w:val="00233BE4"/>
    <w:rsid w:val="00234806"/>
    <w:rsid w:val="0023676C"/>
    <w:rsid w:val="002378D6"/>
    <w:rsid w:val="002439E7"/>
    <w:rsid w:val="00243D36"/>
    <w:rsid w:val="0024585A"/>
    <w:rsid w:val="00246D5C"/>
    <w:rsid w:val="00247707"/>
    <w:rsid w:val="00247E0F"/>
    <w:rsid w:val="00251752"/>
    <w:rsid w:val="002622B3"/>
    <w:rsid w:val="00263171"/>
    <w:rsid w:val="0026378B"/>
    <w:rsid w:val="00277919"/>
    <w:rsid w:val="00286740"/>
    <w:rsid w:val="00287B42"/>
    <w:rsid w:val="00290B07"/>
    <w:rsid w:val="002929D8"/>
    <w:rsid w:val="002935C2"/>
    <w:rsid w:val="002953BB"/>
    <w:rsid w:val="002A237D"/>
    <w:rsid w:val="002A418B"/>
    <w:rsid w:val="002A4C53"/>
    <w:rsid w:val="002B0672"/>
    <w:rsid w:val="002B1B4C"/>
    <w:rsid w:val="002B247F"/>
    <w:rsid w:val="002C145D"/>
    <w:rsid w:val="002C2C3E"/>
    <w:rsid w:val="002C533E"/>
    <w:rsid w:val="002C5525"/>
    <w:rsid w:val="002C60E2"/>
    <w:rsid w:val="002D027F"/>
    <w:rsid w:val="002D7A85"/>
    <w:rsid w:val="002D7B60"/>
    <w:rsid w:val="002E19D4"/>
    <w:rsid w:val="002E7060"/>
    <w:rsid w:val="002F0362"/>
    <w:rsid w:val="002F4206"/>
    <w:rsid w:val="002F4761"/>
    <w:rsid w:val="002F5C79"/>
    <w:rsid w:val="003019E2"/>
    <w:rsid w:val="00310213"/>
    <w:rsid w:val="0031413F"/>
    <w:rsid w:val="003148BB"/>
    <w:rsid w:val="00317976"/>
    <w:rsid w:val="00323885"/>
    <w:rsid w:val="00331475"/>
    <w:rsid w:val="00336792"/>
    <w:rsid w:val="00351A93"/>
    <w:rsid w:val="00355EA9"/>
    <w:rsid w:val="003578DE"/>
    <w:rsid w:val="00365F6B"/>
    <w:rsid w:val="00370BF9"/>
    <w:rsid w:val="00371340"/>
    <w:rsid w:val="003759E2"/>
    <w:rsid w:val="003802EF"/>
    <w:rsid w:val="003808B2"/>
    <w:rsid w:val="00380F02"/>
    <w:rsid w:val="00386999"/>
    <w:rsid w:val="00390145"/>
    <w:rsid w:val="00394379"/>
    <w:rsid w:val="00396257"/>
    <w:rsid w:val="00397EB8"/>
    <w:rsid w:val="003A07AB"/>
    <w:rsid w:val="003A086E"/>
    <w:rsid w:val="003A37B8"/>
    <w:rsid w:val="003A4C8C"/>
    <w:rsid w:val="003A4FD0"/>
    <w:rsid w:val="003A69D1"/>
    <w:rsid w:val="003A7705"/>
    <w:rsid w:val="003B1545"/>
    <w:rsid w:val="003B3A4F"/>
    <w:rsid w:val="003C035E"/>
    <w:rsid w:val="003C3267"/>
    <w:rsid w:val="003C3B93"/>
    <w:rsid w:val="003C409D"/>
    <w:rsid w:val="003C5BA6"/>
    <w:rsid w:val="003F0E85"/>
    <w:rsid w:val="003F4642"/>
    <w:rsid w:val="00404CB5"/>
    <w:rsid w:val="00405251"/>
    <w:rsid w:val="00410C55"/>
    <w:rsid w:val="00410F62"/>
    <w:rsid w:val="0041604D"/>
    <w:rsid w:val="00416854"/>
    <w:rsid w:val="00417725"/>
    <w:rsid w:val="0041779A"/>
    <w:rsid w:val="00417B99"/>
    <w:rsid w:val="004243EA"/>
    <w:rsid w:val="00437F26"/>
    <w:rsid w:val="00442948"/>
    <w:rsid w:val="00444097"/>
    <w:rsid w:val="00445487"/>
    <w:rsid w:val="00454769"/>
    <w:rsid w:val="00456D58"/>
    <w:rsid w:val="0046491B"/>
    <w:rsid w:val="00466991"/>
    <w:rsid w:val="00466D26"/>
    <w:rsid w:val="0047064C"/>
    <w:rsid w:val="00474D90"/>
    <w:rsid w:val="00477AFF"/>
    <w:rsid w:val="00481F0B"/>
    <w:rsid w:val="00483B73"/>
    <w:rsid w:val="00484465"/>
    <w:rsid w:val="00494D04"/>
    <w:rsid w:val="00495BFE"/>
    <w:rsid w:val="004A42E1"/>
    <w:rsid w:val="004B162C"/>
    <w:rsid w:val="004C21FE"/>
    <w:rsid w:val="004C3DBE"/>
    <w:rsid w:val="004C5C96"/>
    <w:rsid w:val="004D06A4"/>
    <w:rsid w:val="004D60EA"/>
    <w:rsid w:val="004E59D4"/>
    <w:rsid w:val="004E79AC"/>
    <w:rsid w:val="004F1A81"/>
    <w:rsid w:val="00517202"/>
    <w:rsid w:val="005218D9"/>
    <w:rsid w:val="005227F6"/>
    <w:rsid w:val="00532E47"/>
    <w:rsid w:val="005342EE"/>
    <w:rsid w:val="00536186"/>
    <w:rsid w:val="00536826"/>
    <w:rsid w:val="0054400B"/>
    <w:rsid w:val="00544CBB"/>
    <w:rsid w:val="00550518"/>
    <w:rsid w:val="00552CD6"/>
    <w:rsid w:val="00560605"/>
    <w:rsid w:val="00560B44"/>
    <w:rsid w:val="005643BB"/>
    <w:rsid w:val="00567719"/>
    <w:rsid w:val="0057315F"/>
    <w:rsid w:val="00575DF1"/>
    <w:rsid w:val="00576104"/>
    <w:rsid w:val="0058463F"/>
    <w:rsid w:val="005940BC"/>
    <w:rsid w:val="00594BA0"/>
    <w:rsid w:val="00595DBB"/>
    <w:rsid w:val="005C4EDB"/>
    <w:rsid w:val="005C64EB"/>
    <w:rsid w:val="005C67C8"/>
    <w:rsid w:val="005D0249"/>
    <w:rsid w:val="005D34C0"/>
    <w:rsid w:val="005D5473"/>
    <w:rsid w:val="005D6E8C"/>
    <w:rsid w:val="005E54C3"/>
    <w:rsid w:val="005F100C"/>
    <w:rsid w:val="005F68DA"/>
    <w:rsid w:val="005F75E6"/>
    <w:rsid w:val="006014DD"/>
    <w:rsid w:val="0060773B"/>
    <w:rsid w:val="00607D94"/>
    <w:rsid w:val="006157B5"/>
    <w:rsid w:val="00617196"/>
    <w:rsid w:val="00626FC6"/>
    <w:rsid w:val="006301D3"/>
    <w:rsid w:val="006303B4"/>
    <w:rsid w:val="00633CEB"/>
    <w:rsid w:val="00633D3D"/>
    <w:rsid w:val="00633F3A"/>
    <w:rsid w:val="006344CE"/>
    <w:rsid w:val="00641703"/>
    <w:rsid w:val="006431A6"/>
    <w:rsid w:val="0064475A"/>
    <w:rsid w:val="006459F6"/>
    <w:rsid w:val="006501AD"/>
    <w:rsid w:val="00651BFA"/>
    <w:rsid w:val="006533B3"/>
    <w:rsid w:val="00663A80"/>
    <w:rsid w:val="00664ADF"/>
    <w:rsid w:val="00665A4B"/>
    <w:rsid w:val="006731FE"/>
    <w:rsid w:val="00685738"/>
    <w:rsid w:val="00692E2A"/>
    <w:rsid w:val="006A76F2"/>
    <w:rsid w:val="006B16AA"/>
    <w:rsid w:val="006C0868"/>
    <w:rsid w:val="006C2F89"/>
    <w:rsid w:val="006C3855"/>
    <w:rsid w:val="006C3DDA"/>
    <w:rsid w:val="006D3277"/>
    <w:rsid w:val="006D7EFB"/>
    <w:rsid w:val="006E0EDE"/>
    <w:rsid w:val="006E6672"/>
    <w:rsid w:val="006E6722"/>
    <w:rsid w:val="006F10F1"/>
    <w:rsid w:val="007027B9"/>
    <w:rsid w:val="0071128E"/>
    <w:rsid w:val="00713D8F"/>
    <w:rsid w:val="00715E88"/>
    <w:rsid w:val="00717EBB"/>
    <w:rsid w:val="0072508B"/>
    <w:rsid w:val="007314CD"/>
    <w:rsid w:val="00732257"/>
    <w:rsid w:val="00733A54"/>
    <w:rsid w:val="00734CAA"/>
    <w:rsid w:val="00736583"/>
    <w:rsid w:val="0075473A"/>
    <w:rsid w:val="00755106"/>
    <w:rsid w:val="0075533C"/>
    <w:rsid w:val="00757581"/>
    <w:rsid w:val="007611A0"/>
    <w:rsid w:val="007658A0"/>
    <w:rsid w:val="00770DF4"/>
    <w:rsid w:val="00771992"/>
    <w:rsid w:val="00773458"/>
    <w:rsid w:val="00783907"/>
    <w:rsid w:val="007944C2"/>
    <w:rsid w:val="00796D3F"/>
    <w:rsid w:val="007A1683"/>
    <w:rsid w:val="007A36F8"/>
    <w:rsid w:val="007A5C12"/>
    <w:rsid w:val="007A7CB0"/>
    <w:rsid w:val="007B6818"/>
    <w:rsid w:val="007B68A3"/>
    <w:rsid w:val="007C2541"/>
    <w:rsid w:val="007D1C4C"/>
    <w:rsid w:val="007D66A8"/>
    <w:rsid w:val="007D773D"/>
    <w:rsid w:val="007E003F"/>
    <w:rsid w:val="007E6384"/>
    <w:rsid w:val="007E65D9"/>
    <w:rsid w:val="007F682E"/>
    <w:rsid w:val="00802E72"/>
    <w:rsid w:val="00805F1D"/>
    <w:rsid w:val="00813FDF"/>
    <w:rsid w:val="008164F2"/>
    <w:rsid w:val="00821395"/>
    <w:rsid w:val="00827589"/>
    <w:rsid w:val="00830E26"/>
    <w:rsid w:val="00840BD7"/>
    <w:rsid w:val="00843576"/>
    <w:rsid w:val="00843B64"/>
    <w:rsid w:val="008470BD"/>
    <w:rsid w:val="008478FC"/>
    <w:rsid w:val="008541BB"/>
    <w:rsid w:val="0086066C"/>
    <w:rsid w:val="00864011"/>
    <w:rsid w:val="00865311"/>
    <w:rsid w:val="00867BFF"/>
    <w:rsid w:val="00875908"/>
    <w:rsid w:val="0088480A"/>
    <w:rsid w:val="0088757A"/>
    <w:rsid w:val="00893EA7"/>
    <w:rsid w:val="008957DD"/>
    <w:rsid w:val="00897009"/>
    <w:rsid w:val="00897D98"/>
    <w:rsid w:val="008A26B4"/>
    <w:rsid w:val="008A6DF2"/>
    <w:rsid w:val="008A7807"/>
    <w:rsid w:val="008B00A5"/>
    <w:rsid w:val="008B0D6B"/>
    <w:rsid w:val="008B3832"/>
    <w:rsid w:val="008B4CC9"/>
    <w:rsid w:val="008B6E85"/>
    <w:rsid w:val="008C010C"/>
    <w:rsid w:val="008C13F0"/>
    <w:rsid w:val="008C1B8B"/>
    <w:rsid w:val="008D3AE0"/>
    <w:rsid w:val="008D7C99"/>
    <w:rsid w:val="008E0FCB"/>
    <w:rsid w:val="008E123A"/>
    <w:rsid w:val="00901D32"/>
    <w:rsid w:val="00907D78"/>
    <w:rsid w:val="00915B90"/>
    <w:rsid w:val="0091688A"/>
    <w:rsid w:val="00920087"/>
    <w:rsid w:val="0092178C"/>
    <w:rsid w:val="009239BC"/>
    <w:rsid w:val="0092493F"/>
    <w:rsid w:val="00930B88"/>
    <w:rsid w:val="009378DC"/>
    <w:rsid w:val="00940BBA"/>
    <w:rsid w:val="00940DCC"/>
    <w:rsid w:val="0094179A"/>
    <w:rsid w:val="0094459E"/>
    <w:rsid w:val="00944DBC"/>
    <w:rsid w:val="00950977"/>
    <w:rsid w:val="00951A7B"/>
    <w:rsid w:val="009564A6"/>
    <w:rsid w:val="00961054"/>
    <w:rsid w:val="00961A33"/>
    <w:rsid w:val="009628B9"/>
    <w:rsid w:val="00967621"/>
    <w:rsid w:val="00967E6A"/>
    <w:rsid w:val="00973703"/>
    <w:rsid w:val="00980797"/>
    <w:rsid w:val="009935AC"/>
    <w:rsid w:val="00994CA3"/>
    <w:rsid w:val="009A36AF"/>
    <w:rsid w:val="009A6054"/>
    <w:rsid w:val="009B4A0F"/>
    <w:rsid w:val="009B779A"/>
    <w:rsid w:val="009C0FEC"/>
    <w:rsid w:val="009C11D2"/>
    <w:rsid w:val="009C16F9"/>
    <w:rsid w:val="009C4E3A"/>
    <w:rsid w:val="009C6C70"/>
    <w:rsid w:val="009D0922"/>
    <w:rsid w:val="009D0B63"/>
    <w:rsid w:val="009E1A50"/>
    <w:rsid w:val="009E307E"/>
    <w:rsid w:val="009E47E3"/>
    <w:rsid w:val="009F5173"/>
    <w:rsid w:val="009F554F"/>
    <w:rsid w:val="00A03A4A"/>
    <w:rsid w:val="00A07870"/>
    <w:rsid w:val="00A07F19"/>
    <w:rsid w:val="00A1348D"/>
    <w:rsid w:val="00A142D1"/>
    <w:rsid w:val="00A1489E"/>
    <w:rsid w:val="00A2139E"/>
    <w:rsid w:val="00A21DF0"/>
    <w:rsid w:val="00A232EE"/>
    <w:rsid w:val="00A24757"/>
    <w:rsid w:val="00A3634B"/>
    <w:rsid w:val="00A4175F"/>
    <w:rsid w:val="00A44078"/>
    <w:rsid w:val="00A44411"/>
    <w:rsid w:val="00A468DC"/>
    <w:rsid w:val="00A469FA"/>
    <w:rsid w:val="00A50E94"/>
    <w:rsid w:val="00A52DCF"/>
    <w:rsid w:val="00A53644"/>
    <w:rsid w:val="00A55B01"/>
    <w:rsid w:val="00A56B5B"/>
    <w:rsid w:val="00A603FF"/>
    <w:rsid w:val="00A657DD"/>
    <w:rsid w:val="00A666A6"/>
    <w:rsid w:val="00A675FD"/>
    <w:rsid w:val="00A72437"/>
    <w:rsid w:val="00A80611"/>
    <w:rsid w:val="00A84B15"/>
    <w:rsid w:val="00A87016"/>
    <w:rsid w:val="00A90C0C"/>
    <w:rsid w:val="00A93385"/>
    <w:rsid w:val="00A95FC1"/>
    <w:rsid w:val="00AB1F69"/>
    <w:rsid w:val="00AB2370"/>
    <w:rsid w:val="00AB3056"/>
    <w:rsid w:val="00AB5340"/>
    <w:rsid w:val="00AC010E"/>
    <w:rsid w:val="00AC01CC"/>
    <w:rsid w:val="00AC16B8"/>
    <w:rsid w:val="00AC7C96"/>
    <w:rsid w:val="00AD0548"/>
    <w:rsid w:val="00AD48CE"/>
    <w:rsid w:val="00AE237D"/>
    <w:rsid w:val="00AE2A3D"/>
    <w:rsid w:val="00AE502A"/>
    <w:rsid w:val="00AF0DF7"/>
    <w:rsid w:val="00AF2B57"/>
    <w:rsid w:val="00AF7C07"/>
    <w:rsid w:val="00B06CBC"/>
    <w:rsid w:val="00B13AFA"/>
    <w:rsid w:val="00B169A7"/>
    <w:rsid w:val="00B2241A"/>
    <w:rsid w:val="00B22C93"/>
    <w:rsid w:val="00B27589"/>
    <w:rsid w:val="00B31CDA"/>
    <w:rsid w:val="00B3314A"/>
    <w:rsid w:val="00B37EF9"/>
    <w:rsid w:val="00B405B7"/>
    <w:rsid w:val="00B45E6D"/>
    <w:rsid w:val="00B52222"/>
    <w:rsid w:val="00B523A2"/>
    <w:rsid w:val="00B53EA0"/>
    <w:rsid w:val="00B5402E"/>
    <w:rsid w:val="00B54FE7"/>
    <w:rsid w:val="00B55F25"/>
    <w:rsid w:val="00B57C47"/>
    <w:rsid w:val="00B66901"/>
    <w:rsid w:val="00B71E6D"/>
    <w:rsid w:val="00B72070"/>
    <w:rsid w:val="00B758A0"/>
    <w:rsid w:val="00B779E1"/>
    <w:rsid w:val="00B81529"/>
    <w:rsid w:val="00B859A3"/>
    <w:rsid w:val="00B91EE1"/>
    <w:rsid w:val="00BA0090"/>
    <w:rsid w:val="00BA1A67"/>
    <w:rsid w:val="00BB49DE"/>
    <w:rsid w:val="00BC07FE"/>
    <w:rsid w:val="00BC3241"/>
    <w:rsid w:val="00BC4412"/>
    <w:rsid w:val="00BC5342"/>
    <w:rsid w:val="00BC72E2"/>
    <w:rsid w:val="00BD0163"/>
    <w:rsid w:val="00BD159E"/>
    <w:rsid w:val="00BE5724"/>
    <w:rsid w:val="00BE5B5F"/>
    <w:rsid w:val="00BE67D3"/>
    <w:rsid w:val="00C01F19"/>
    <w:rsid w:val="00C115A8"/>
    <w:rsid w:val="00C26F55"/>
    <w:rsid w:val="00C30C63"/>
    <w:rsid w:val="00C32B37"/>
    <w:rsid w:val="00C3615A"/>
    <w:rsid w:val="00C36B8B"/>
    <w:rsid w:val="00C46E01"/>
    <w:rsid w:val="00C47DBF"/>
    <w:rsid w:val="00C53666"/>
    <w:rsid w:val="00C552FF"/>
    <w:rsid w:val="00C558DA"/>
    <w:rsid w:val="00C55AF3"/>
    <w:rsid w:val="00C6066E"/>
    <w:rsid w:val="00C60713"/>
    <w:rsid w:val="00C65496"/>
    <w:rsid w:val="00C70B49"/>
    <w:rsid w:val="00C73FF2"/>
    <w:rsid w:val="00C75C7C"/>
    <w:rsid w:val="00C81951"/>
    <w:rsid w:val="00C83A8F"/>
    <w:rsid w:val="00C84759"/>
    <w:rsid w:val="00C97578"/>
    <w:rsid w:val="00CA6C7F"/>
    <w:rsid w:val="00CA78AF"/>
    <w:rsid w:val="00CB22EF"/>
    <w:rsid w:val="00CB5FB0"/>
    <w:rsid w:val="00CB6F8C"/>
    <w:rsid w:val="00CC0260"/>
    <w:rsid w:val="00CC10A6"/>
    <w:rsid w:val="00CD0E12"/>
    <w:rsid w:val="00CD3375"/>
    <w:rsid w:val="00CD5EB8"/>
    <w:rsid w:val="00CD6AC7"/>
    <w:rsid w:val="00CD7044"/>
    <w:rsid w:val="00CE08B9"/>
    <w:rsid w:val="00CE524C"/>
    <w:rsid w:val="00CE7763"/>
    <w:rsid w:val="00CF141F"/>
    <w:rsid w:val="00CF4777"/>
    <w:rsid w:val="00CF5AF8"/>
    <w:rsid w:val="00D0599B"/>
    <w:rsid w:val="00D067BB"/>
    <w:rsid w:val="00D070CC"/>
    <w:rsid w:val="00D1352A"/>
    <w:rsid w:val="00D13EDE"/>
    <w:rsid w:val="00D169AF"/>
    <w:rsid w:val="00D25249"/>
    <w:rsid w:val="00D255A7"/>
    <w:rsid w:val="00D44172"/>
    <w:rsid w:val="00D45DD7"/>
    <w:rsid w:val="00D526D8"/>
    <w:rsid w:val="00D56A72"/>
    <w:rsid w:val="00D63B8C"/>
    <w:rsid w:val="00D712FD"/>
    <w:rsid w:val="00D72CB6"/>
    <w:rsid w:val="00D739CC"/>
    <w:rsid w:val="00D8093D"/>
    <w:rsid w:val="00D8108C"/>
    <w:rsid w:val="00D834C5"/>
    <w:rsid w:val="00D842AE"/>
    <w:rsid w:val="00D85192"/>
    <w:rsid w:val="00D9211C"/>
    <w:rsid w:val="00D92DE0"/>
    <w:rsid w:val="00D92FEF"/>
    <w:rsid w:val="00D93A0F"/>
    <w:rsid w:val="00D943DE"/>
    <w:rsid w:val="00DA09BC"/>
    <w:rsid w:val="00DA1BCA"/>
    <w:rsid w:val="00DA3FFA"/>
    <w:rsid w:val="00DA7299"/>
    <w:rsid w:val="00DB36B7"/>
    <w:rsid w:val="00DB3E23"/>
    <w:rsid w:val="00DB4251"/>
    <w:rsid w:val="00DB4AF7"/>
    <w:rsid w:val="00DC46FF"/>
    <w:rsid w:val="00DC5254"/>
    <w:rsid w:val="00DC5C0A"/>
    <w:rsid w:val="00DD1A4F"/>
    <w:rsid w:val="00DD3107"/>
    <w:rsid w:val="00DD5EFF"/>
    <w:rsid w:val="00DD7C2C"/>
    <w:rsid w:val="00DE1676"/>
    <w:rsid w:val="00DE24DA"/>
    <w:rsid w:val="00DE27E1"/>
    <w:rsid w:val="00DE6E55"/>
    <w:rsid w:val="00DF5660"/>
    <w:rsid w:val="00DF6DFD"/>
    <w:rsid w:val="00E0574F"/>
    <w:rsid w:val="00E05C7F"/>
    <w:rsid w:val="00E06797"/>
    <w:rsid w:val="00E122BC"/>
    <w:rsid w:val="00E1265B"/>
    <w:rsid w:val="00E13B48"/>
    <w:rsid w:val="00E1404F"/>
    <w:rsid w:val="00E168C3"/>
    <w:rsid w:val="00E212EF"/>
    <w:rsid w:val="00E21C83"/>
    <w:rsid w:val="00E24ADA"/>
    <w:rsid w:val="00E256F6"/>
    <w:rsid w:val="00E32CEC"/>
    <w:rsid w:val="00E32F59"/>
    <w:rsid w:val="00E37F15"/>
    <w:rsid w:val="00E4396F"/>
    <w:rsid w:val="00E440CD"/>
    <w:rsid w:val="00E46D9A"/>
    <w:rsid w:val="00E509D1"/>
    <w:rsid w:val="00E565FF"/>
    <w:rsid w:val="00E600D6"/>
    <w:rsid w:val="00E63461"/>
    <w:rsid w:val="00E63C75"/>
    <w:rsid w:val="00E65388"/>
    <w:rsid w:val="00E67833"/>
    <w:rsid w:val="00E74ACB"/>
    <w:rsid w:val="00E85B7D"/>
    <w:rsid w:val="00E9121B"/>
    <w:rsid w:val="00E94B48"/>
    <w:rsid w:val="00E96614"/>
    <w:rsid w:val="00EA0AE2"/>
    <w:rsid w:val="00EA12DF"/>
    <w:rsid w:val="00EA251A"/>
    <w:rsid w:val="00EA292F"/>
    <w:rsid w:val="00EA39E5"/>
    <w:rsid w:val="00EB3106"/>
    <w:rsid w:val="00EB6995"/>
    <w:rsid w:val="00EC0CE5"/>
    <w:rsid w:val="00EC2BDE"/>
    <w:rsid w:val="00EC5A46"/>
    <w:rsid w:val="00EC63E2"/>
    <w:rsid w:val="00ED0087"/>
    <w:rsid w:val="00ED1F3E"/>
    <w:rsid w:val="00ED4CAF"/>
    <w:rsid w:val="00EE1BA8"/>
    <w:rsid w:val="00EE1E98"/>
    <w:rsid w:val="00EE397B"/>
    <w:rsid w:val="00EE4483"/>
    <w:rsid w:val="00EE5261"/>
    <w:rsid w:val="00EF22B3"/>
    <w:rsid w:val="00EF469A"/>
    <w:rsid w:val="00F03B69"/>
    <w:rsid w:val="00F07A50"/>
    <w:rsid w:val="00F113DA"/>
    <w:rsid w:val="00F17DC5"/>
    <w:rsid w:val="00F230D6"/>
    <w:rsid w:val="00F23184"/>
    <w:rsid w:val="00F24925"/>
    <w:rsid w:val="00F25F15"/>
    <w:rsid w:val="00F319FC"/>
    <w:rsid w:val="00F3732C"/>
    <w:rsid w:val="00F37DC8"/>
    <w:rsid w:val="00F439B3"/>
    <w:rsid w:val="00F441AB"/>
    <w:rsid w:val="00F45AA8"/>
    <w:rsid w:val="00F502DD"/>
    <w:rsid w:val="00F511D5"/>
    <w:rsid w:val="00F52A1B"/>
    <w:rsid w:val="00F56A7F"/>
    <w:rsid w:val="00F5737C"/>
    <w:rsid w:val="00F57AD2"/>
    <w:rsid w:val="00F638FC"/>
    <w:rsid w:val="00F650C3"/>
    <w:rsid w:val="00F65D85"/>
    <w:rsid w:val="00F7203C"/>
    <w:rsid w:val="00F75453"/>
    <w:rsid w:val="00F8091E"/>
    <w:rsid w:val="00F8615C"/>
    <w:rsid w:val="00F969E5"/>
    <w:rsid w:val="00F97AEE"/>
    <w:rsid w:val="00F97E54"/>
    <w:rsid w:val="00FA1AEE"/>
    <w:rsid w:val="00FA1C95"/>
    <w:rsid w:val="00FA6BB0"/>
    <w:rsid w:val="00FB1DFB"/>
    <w:rsid w:val="00FB24BE"/>
    <w:rsid w:val="00FC0D42"/>
    <w:rsid w:val="00FD2D77"/>
    <w:rsid w:val="00FD3C6D"/>
    <w:rsid w:val="00FD5860"/>
    <w:rsid w:val="00FE352D"/>
    <w:rsid w:val="00FE40EB"/>
    <w:rsid w:val="00FE4D02"/>
    <w:rsid w:val="00FE51C9"/>
    <w:rsid w:val="00FE6BF8"/>
    <w:rsid w:val="00FE7B2F"/>
    <w:rsid w:val="00FE7D62"/>
    <w:rsid w:val="00FF3819"/>
    <w:rsid w:val="00FF738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65AC"/>
  <w15:chartTrackingRefBased/>
  <w15:docId w15:val="{0D9359AF-CCE7-42CE-B2AD-5BE2015E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953BB"/>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773458"/>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73458"/>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773458"/>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773458"/>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73458"/>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73458"/>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73458"/>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73458"/>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73458"/>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73458"/>
    <w:rPr>
      <w:rFonts w:ascii="Times New Roman" w:hAnsi="Times New Roman"/>
      <w:b/>
      <w:sz w:val="18"/>
      <w:lang w:val="en-GB"/>
    </w:rPr>
  </w:style>
  <w:style w:type="table" w:customStyle="1" w:styleId="Tabledocright">
    <w:name w:val="Table_doc_right"/>
    <w:basedOn w:val="TableNormal"/>
    <w:rsid w:val="00773458"/>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73458"/>
    <w:pPr>
      <w:ind w:left="1000"/>
    </w:pPr>
    <w:rPr>
      <w:sz w:val="18"/>
      <w:szCs w:val="18"/>
    </w:rPr>
  </w:style>
  <w:style w:type="paragraph" w:styleId="TOC7">
    <w:name w:val="toc 7"/>
    <w:basedOn w:val="Normal"/>
    <w:next w:val="Normal"/>
    <w:autoRedefine/>
    <w:semiHidden/>
    <w:rsid w:val="00773458"/>
    <w:pPr>
      <w:ind w:left="1200"/>
    </w:pPr>
    <w:rPr>
      <w:sz w:val="18"/>
      <w:szCs w:val="18"/>
    </w:rPr>
  </w:style>
  <w:style w:type="paragraph" w:styleId="TOC8">
    <w:name w:val="toc 8"/>
    <w:basedOn w:val="Normal"/>
    <w:next w:val="Normal"/>
    <w:autoRedefine/>
    <w:semiHidden/>
    <w:rsid w:val="00773458"/>
    <w:pPr>
      <w:ind w:left="1400"/>
    </w:pPr>
    <w:rPr>
      <w:sz w:val="18"/>
      <w:szCs w:val="18"/>
    </w:rPr>
  </w:style>
  <w:style w:type="paragraph" w:styleId="TOC9">
    <w:name w:val="toc 9"/>
    <w:basedOn w:val="Normal"/>
    <w:next w:val="Normal"/>
    <w:autoRedefine/>
    <w:semiHidden/>
    <w:rsid w:val="00773458"/>
    <w:pPr>
      <w:ind w:left="1600"/>
    </w:pPr>
    <w:rPr>
      <w:sz w:val="18"/>
      <w:szCs w:val="18"/>
    </w:rPr>
  </w:style>
  <w:style w:type="paragraph" w:customStyle="1" w:styleId="Titlefigure">
    <w:name w:val="Title_figure"/>
    <w:basedOn w:val="Titletable"/>
    <w:next w:val="NormalNonumber"/>
    <w:rsid w:val="00773458"/>
    <w:pPr>
      <w:tabs>
        <w:tab w:val="clear" w:pos="4990"/>
      </w:tabs>
    </w:pPr>
    <w:rPr>
      <w:bCs w:val="0"/>
    </w:rPr>
  </w:style>
  <w:style w:type="paragraph" w:styleId="TableofFigures">
    <w:name w:val="table of figures"/>
    <w:basedOn w:val="Normal"/>
    <w:next w:val="Normal"/>
    <w:autoRedefine/>
    <w:semiHidden/>
    <w:rsid w:val="00773458"/>
    <w:pPr>
      <w:ind w:left="1814" w:hanging="567"/>
    </w:pPr>
  </w:style>
  <w:style w:type="paragraph" w:customStyle="1" w:styleId="CH1">
    <w:name w:val="CH1"/>
    <w:basedOn w:val="Normal-pool"/>
    <w:next w:val="CH2"/>
    <w:qFormat/>
    <w:rsid w:val="0077345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73458"/>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73458"/>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773458"/>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73458"/>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73458"/>
    <w:pPr>
      <w:tabs>
        <w:tab w:val="left" w:pos="4321"/>
        <w:tab w:val="right" w:pos="8641"/>
      </w:tabs>
      <w:spacing w:before="60"/>
    </w:pPr>
    <w:rPr>
      <w:b/>
      <w:sz w:val="18"/>
    </w:rPr>
  </w:style>
  <w:style w:type="paragraph" w:customStyle="1" w:styleId="Footer-pool">
    <w:name w:val="Footer-pool"/>
    <w:basedOn w:val="Normal-pool"/>
    <w:next w:val="Normal-pool"/>
    <w:rsid w:val="00773458"/>
    <w:pPr>
      <w:tabs>
        <w:tab w:val="right" w:pos="8641"/>
      </w:tabs>
      <w:spacing w:after="120"/>
    </w:pPr>
    <w:rPr>
      <w:b/>
      <w:sz w:val="18"/>
    </w:rPr>
  </w:style>
  <w:style w:type="paragraph" w:customStyle="1" w:styleId="Header-pool">
    <w:name w:val="Header-pool"/>
    <w:basedOn w:val="Normal"/>
    <w:next w:val="Normal"/>
    <w:rsid w:val="00773458"/>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773458"/>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773458"/>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773458"/>
    <w:pPr>
      <w:keepNext/>
      <w:keepLines/>
      <w:suppressAutoHyphens/>
    </w:pPr>
    <w:rPr>
      <w:b/>
    </w:rPr>
  </w:style>
  <w:style w:type="paragraph" w:customStyle="1" w:styleId="AATitle2">
    <w:name w:val="AA_Title2"/>
    <w:basedOn w:val="AATitle"/>
    <w:rsid w:val="00773458"/>
    <w:pPr>
      <w:keepNext w:val="0"/>
      <w:keepLines w:val="0"/>
      <w:tabs>
        <w:tab w:val="clear" w:pos="4990"/>
      </w:tabs>
      <w:spacing w:before="120" w:after="120"/>
    </w:pPr>
  </w:style>
  <w:style w:type="paragraph" w:customStyle="1" w:styleId="BBTitle">
    <w:name w:val="BB_Title"/>
    <w:basedOn w:val="Normal-pool"/>
    <w:qFormat/>
    <w:rsid w:val="00773458"/>
    <w:pPr>
      <w:keepNext/>
      <w:keepLines/>
      <w:suppressAutoHyphens/>
      <w:spacing w:before="320" w:after="240"/>
      <w:ind w:left="1247" w:right="567"/>
    </w:pPr>
    <w:rPr>
      <w:b/>
      <w:sz w:val="28"/>
      <w:szCs w:val="28"/>
    </w:rPr>
  </w:style>
  <w:style w:type="paragraph" w:customStyle="1" w:styleId="CH4">
    <w:name w:val="CH4"/>
    <w:basedOn w:val="Normal-pool"/>
    <w:next w:val="Normalnumber"/>
    <w:rsid w:val="00773458"/>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2953BB"/>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773458"/>
    <w:rPr>
      <w:color w:val="0000FF"/>
      <w:u w:val="none"/>
      <w:lang w:val="en-GB"/>
    </w:rPr>
  </w:style>
  <w:style w:type="numbering" w:customStyle="1" w:styleId="Normallist">
    <w:name w:val="Normal_list"/>
    <w:basedOn w:val="NoList"/>
    <w:rsid w:val="00773458"/>
    <w:pPr>
      <w:numPr>
        <w:numId w:val="19"/>
      </w:numPr>
    </w:pPr>
  </w:style>
  <w:style w:type="paragraph" w:customStyle="1" w:styleId="NormalNonumber">
    <w:name w:val="Normal_No_number"/>
    <w:basedOn w:val="Normal-pool"/>
    <w:qFormat/>
    <w:rsid w:val="00773458"/>
    <w:pPr>
      <w:spacing w:after="120"/>
      <w:ind w:left="1247"/>
    </w:pPr>
  </w:style>
  <w:style w:type="paragraph" w:customStyle="1" w:styleId="Normalnumber">
    <w:name w:val="Normal_number"/>
    <w:basedOn w:val="Normal"/>
    <w:link w:val="NormalnumberChar"/>
    <w:qFormat/>
    <w:rsid w:val="00773458"/>
    <w:pPr>
      <w:numPr>
        <w:numId w:val="1"/>
      </w:numPr>
      <w:tabs>
        <w:tab w:val="clear" w:pos="624"/>
      </w:tabs>
      <w:ind w:left="1247"/>
    </w:pPr>
  </w:style>
  <w:style w:type="paragraph" w:customStyle="1" w:styleId="Titletable">
    <w:name w:val="Title_table"/>
    <w:basedOn w:val="Normal-pool"/>
    <w:next w:val="NormalNonumber"/>
    <w:rsid w:val="00773458"/>
    <w:pPr>
      <w:keepNext/>
      <w:keepLines/>
      <w:suppressAutoHyphens/>
      <w:spacing w:after="60"/>
      <w:ind w:left="1247"/>
    </w:pPr>
    <w:rPr>
      <w:b/>
      <w:bCs/>
    </w:rPr>
  </w:style>
  <w:style w:type="paragraph" w:styleId="TOC1">
    <w:name w:val="toc 1"/>
    <w:basedOn w:val="Normal"/>
    <w:next w:val="Normal"/>
    <w:autoRedefine/>
    <w:uiPriority w:val="39"/>
    <w:unhideWhenUsed/>
    <w:rsid w:val="00773458"/>
    <w:pPr>
      <w:tabs>
        <w:tab w:val="right" w:leader="dot" w:pos="9486"/>
      </w:tabs>
      <w:spacing w:before="240"/>
      <w:ind w:left="1984" w:hanging="737"/>
    </w:pPr>
    <w:rPr>
      <w:bCs/>
    </w:rPr>
  </w:style>
  <w:style w:type="paragraph" w:styleId="TOC2">
    <w:name w:val="toc 2"/>
    <w:basedOn w:val="Normal"/>
    <w:next w:val="Normal"/>
    <w:uiPriority w:val="39"/>
    <w:unhideWhenUsed/>
    <w:rsid w:val="00773458"/>
    <w:pPr>
      <w:tabs>
        <w:tab w:val="right" w:leader="dot" w:pos="9486"/>
      </w:tabs>
      <w:spacing w:before="60"/>
      <w:ind w:left="2608" w:hanging="737"/>
    </w:pPr>
  </w:style>
  <w:style w:type="paragraph" w:styleId="TOC3">
    <w:name w:val="toc 3"/>
    <w:basedOn w:val="Normal"/>
    <w:next w:val="Normal"/>
    <w:uiPriority w:val="39"/>
    <w:unhideWhenUsed/>
    <w:rsid w:val="00773458"/>
    <w:pPr>
      <w:tabs>
        <w:tab w:val="right" w:leader="dot" w:pos="9486"/>
      </w:tabs>
      <w:ind w:left="3232" w:hanging="737"/>
    </w:pPr>
    <w:rPr>
      <w:iCs/>
    </w:rPr>
  </w:style>
  <w:style w:type="paragraph" w:styleId="TOC4">
    <w:name w:val="toc 4"/>
    <w:basedOn w:val="Normal"/>
    <w:next w:val="Normal"/>
    <w:uiPriority w:val="39"/>
    <w:unhideWhenUsed/>
    <w:rsid w:val="00773458"/>
    <w:pPr>
      <w:tabs>
        <w:tab w:val="left" w:pos="1000"/>
        <w:tab w:val="right" w:leader="dot" w:pos="9486"/>
      </w:tabs>
      <w:ind w:left="3856" w:hanging="737"/>
    </w:pPr>
    <w:rPr>
      <w:szCs w:val="18"/>
    </w:rPr>
  </w:style>
  <w:style w:type="paragraph" w:styleId="TOC5">
    <w:name w:val="toc 5"/>
    <w:basedOn w:val="Normal"/>
    <w:next w:val="Normal"/>
    <w:uiPriority w:val="39"/>
    <w:rsid w:val="00773458"/>
    <w:pPr>
      <w:tabs>
        <w:tab w:val="right" w:leader="dot" w:pos="9486"/>
      </w:tabs>
      <w:ind w:left="4479" w:hanging="737"/>
    </w:pPr>
    <w:rPr>
      <w:sz w:val="18"/>
      <w:szCs w:val="18"/>
    </w:rPr>
  </w:style>
  <w:style w:type="paragraph" w:customStyle="1" w:styleId="ZZAnxheader">
    <w:name w:val="ZZ_Anx_header"/>
    <w:basedOn w:val="Normal-pool"/>
    <w:rsid w:val="00773458"/>
    <w:rPr>
      <w:b/>
      <w:bCs/>
      <w:sz w:val="28"/>
      <w:szCs w:val="22"/>
    </w:rPr>
  </w:style>
  <w:style w:type="paragraph" w:customStyle="1" w:styleId="ZZAnxtitle">
    <w:name w:val="ZZ_Anx_title"/>
    <w:basedOn w:val="Normal-pool"/>
    <w:rsid w:val="00773458"/>
    <w:pPr>
      <w:spacing w:before="360" w:after="120"/>
      <w:ind w:left="1247"/>
    </w:pPr>
    <w:rPr>
      <w:b/>
      <w:bCs/>
      <w:sz w:val="28"/>
      <w:szCs w:val="26"/>
    </w:rPr>
  </w:style>
  <w:style w:type="paragraph" w:styleId="NormalWeb">
    <w:name w:val="Normal (Web)"/>
    <w:basedOn w:val="Normal"/>
    <w:uiPriority w:val="99"/>
    <w:semiHidden/>
    <w:unhideWhenUsed/>
    <w:rsid w:val="00773458"/>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73458"/>
    <w:pPr>
      <w:spacing w:before="40" w:after="40"/>
    </w:pPr>
    <w:rPr>
      <w:sz w:val="18"/>
    </w:rPr>
  </w:style>
  <w:style w:type="paragraph" w:customStyle="1" w:styleId="Footnote-Text">
    <w:name w:val="Footnote-Text"/>
    <w:basedOn w:val="Normal-pool"/>
    <w:rsid w:val="00773458"/>
    <w:pPr>
      <w:spacing w:before="20" w:after="40"/>
      <w:ind w:left="1247"/>
    </w:pPr>
    <w:rPr>
      <w:sz w:val="18"/>
    </w:rPr>
  </w:style>
  <w:style w:type="paragraph" w:customStyle="1" w:styleId="AConvName">
    <w:name w:val="A_ConvName"/>
    <w:basedOn w:val="Normal-pool"/>
    <w:next w:val="Normal-pool"/>
    <w:rsid w:val="00773458"/>
    <w:pPr>
      <w:spacing w:before="120" w:after="240"/>
    </w:pPr>
    <w:rPr>
      <w:rFonts w:ascii="Arial" w:hAnsi="Arial"/>
      <w:b/>
      <w:sz w:val="28"/>
    </w:rPr>
  </w:style>
  <w:style w:type="paragraph" w:customStyle="1" w:styleId="ASymbol">
    <w:name w:val="A_Symbol"/>
    <w:basedOn w:val="Normal-pool"/>
    <w:rsid w:val="00773458"/>
    <w:pPr>
      <w:tabs>
        <w:tab w:val="clear" w:pos="624"/>
        <w:tab w:val="clear" w:pos="1247"/>
        <w:tab w:val="right" w:pos="2920"/>
      </w:tabs>
    </w:pPr>
    <w:rPr>
      <w:rFonts w:eastAsia="SimSun"/>
    </w:rPr>
  </w:style>
  <w:style w:type="paragraph" w:customStyle="1" w:styleId="AText">
    <w:name w:val="A_Text"/>
    <w:basedOn w:val="Normal-pool"/>
    <w:rsid w:val="00773458"/>
    <w:pPr>
      <w:spacing w:before="120"/>
    </w:pPr>
  </w:style>
  <w:style w:type="paragraph" w:customStyle="1" w:styleId="ATwoLetters">
    <w:name w:val="A_TwoLetters"/>
    <w:basedOn w:val="Normal-pool"/>
    <w:next w:val="Normal-pool"/>
    <w:rsid w:val="00773458"/>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773458"/>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773458"/>
    <w:rPr>
      <w:rFonts w:ascii="Tahoma" w:hAnsi="Tahoma" w:cs="Tahoma"/>
      <w:sz w:val="16"/>
      <w:szCs w:val="16"/>
    </w:rPr>
  </w:style>
  <w:style w:type="character" w:customStyle="1" w:styleId="BalloonTextChar">
    <w:name w:val="Balloon Text Char"/>
    <w:basedOn w:val="DefaultParagraphFont"/>
    <w:link w:val="BalloonText"/>
    <w:rsid w:val="00773458"/>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773458"/>
    <w:rPr>
      <w:rFonts w:ascii="Times New Roman" w:eastAsia="SimSun" w:hAnsi="Times New Roman"/>
      <w:sz w:val="6"/>
      <w:szCs w:val="16"/>
      <w:lang w:val="en-GB"/>
    </w:rPr>
  </w:style>
  <w:style w:type="paragraph" w:styleId="CommentText">
    <w:name w:val="annotation text"/>
    <w:basedOn w:val="Normal"/>
    <w:link w:val="CommentTextChar"/>
    <w:unhideWhenUsed/>
    <w:rsid w:val="00773458"/>
  </w:style>
  <w:style w:type="character" w:customStyle="1" w:styleId="CommentTextChar">
    <w:name w:val="Comment Text Char"/>
    <w:basedOn w:val="DefaultParagraphFont"/>
    <w:link w:val="CommentText"/>
    <w:rsid w:val="00773458"/>
    <w:rPr>
      <w:rFonts w:eastAsia="Times New Roman"/>
      <w:lang w:val="en-GB" w:eastAsia="en-US"/>
    </w:rPr>
  </w:style>
  <w:style w:type="paragraph" w:styleId="CommentSubject">
    <w:name w:val="annotation subject"/>
    <w:basedOn w:val="CommentText"/>
    <w:next w:val="CommentText"/>
    <w:link w:val="CommentSubjectChar"/>
    <w:semiHidden/>
    <w:unhideWhenUsed/>
    <w:rsid w:val="00773458"/>
    <w:rPr>
      <w:b/>
      <w:bCs/>
    </w:rPr>
  </w:style>
  <w:style w:type="character" w:customStyle="1" w:styleId="CommentSubjectChar">
    <w:name w:val="Comment Subject Char"/>
    <w:basedOn w:val="CommentTextChar"/>
    <w:link w:val="CommentSubject"/>
    <w:semiHidden/>
    <w:rsid w:val="00773458"/>
    <w:rPr>
      <w:rFonts w:eastAsia="Times New Roman"/>
      <w:b/>
      <w:bCs/>
      <w:lang w:val="en-GB" w:eastAsia="en-US"/>
    </w:rPr>
  </w:style>
  <w:style w:type="character" w:styleId="FollowedHyperlink">
    <w:name w:val="FollowedHyperlink"/>
    <w:uiPriority w:val="99"/>
    <w:semiHidden/>
    <w:rsid w:val="00773458"/>
    <w:rPr>
      <w:color w:val="0000FF"/>
      <w:u w:val="none"/>
      <w:lang w:val="en-GB"/>
    </w:rPr>
  </w:style>
  <w:style w:type="character" w:customStyle="1" w:styleId="FooterChar">
    <w:name w:val="Footer Char"/>
    <w:basedOn w:val="DefaultParagraphFont"/>
    <w:link w:val="Footer"/>
    <w:uiPriority w:val="99"/>
    <w:rsid w:val="002953BB"/>
    <w:rPr>
      <w:rFonts w:eastAsia="Times New Roman"/>
      <w:lang w:val="en-GB" w:eastAsia="en-US"/>
    </w:rPr>
  </w:style>
  <w:style w:type="character" w:customStyle="1" w:styleId="HeaderChar">
    <w:name w:val="Header Char"/>
    <w:basedOn w:val="DefaultParagraphFont"/>
    <w:link w:val="Header"/>
    <w:uiPriority w:val="99"/>
    <w:semiHidden/>
    <w:rsid w:val="002953BB"/>
    <w:rPr>
      <w:rFonts w:eastAsia="Times New Roman"/>
      <w:lang w:val="en-GB" w:eastAsia="en-US"/>
    </w:rPr>
  </w:style>
  <w:style w:type="character" w:customStyle="1" w:styleId="Heading1Char">
    <w:name w:val="Heading 1 Char"/>
    <w:basedOn w:val="DefaultParagraphFont"/>
    <w:link w:val="Heading1"/>
    <w:rsid w:val="00773458"/>
    <w:rPr>
      <w:rFonts w:eastAsia="Times New Roman"/>
      <w:b/>
      <w:sz w:val="28"/>
      <w:szCs w:val="28"/>
      <w:lang w:val="en-GB" w:eastAsia="en-US"/>
    </w:rPr>
  </w:style>
  <w:style w:type="character" w:customStyle="1" w:styleId="Heading2Char">
    <w:name w:val="Heading 2 Char"/>
    <w:basedOn w:val="DefaultParagraphFont"/>
    <w:link w:val="Heading2"/>
    <w:rsid w:val="00773458"/>
    <w:rPr>
      <w:rFonts w:eastAsia="Times New Roman"/>
      <w:b/>
      <w:sz w:val="24"/>
      <w:szCs w:val="24"/>
      <w:lang w:val="en-GB" w:eastAsia="en-US"/>
    </w:rPr>
  </w:style>
  <w:style w:type="character" w:customStyle="1" w:styleId="Heading3Char">
    <w:name w:val="Heading 3 Char"/>
    <w:basedOn w:val="DefaultParagraphFont"/>
    <w:link w:val="Heading3"/>
    <w:rsid w:val="00773458"/>
    <w:rPr>
      <w:rFonts w:eastAsia="Times New Roman"/>
      <w:b/>
      <w:lang w:val="en-GB" w:eastAsia="en-US"/>
    </w:rPr>
  </w:style>
  <w:style w:type="character" w:customStyle="1" w:styleId="Heading4Char">
    <w:name w:val="Heading 4 Char"/>
    <w:basedOn w:val="DefaultParagraphFont"/>
    <w:link w:val="Heading4"/>
    <w:rsid w:val="00773458"/>
    <w:rPr>
      <w:rFonts w:eastAsia="Times New Roman"/>
      <w:b/>
      <w:lang w:val="en-GB" w:eastAsia="en-US"/>
    </w:rPr>
  </w:style>
  <w:style w:type="character" w:customStyle="1" w:styleId="Heading5Char">
    <w:name w:val="Heading 5 Char"/>
    <w:basedOn w:val="DefaultParagraphFont"/>
    <w:link w:val="Heading5"/>
    <w:rsid w:val="00773458"/>
    <w:rPr>
      <w:rFonts w:eastAsia="Times New Roman"/>
      <w:b/>
      <w:lang w:val="en-GB" w:eastAsia="en-US"/>
    </w:rPr>
  </w:style>
  <w:style w:type="character" w:customStyle="1" w:styleId="Heading6Char">
    <w:name w:val="Heading 6 Char"/>
    <w:basedOn w:val="DefaultParagraphFont"/>
    <w:link w:val="Heading6"/>
    <w:semiHidden/>
    <w:rsid w:val="00773458"/>
    <w:rPr>
      <w:rFonts w:eastAsia="Times New Roman"/>
      <w:bCs/>
      <w:sz w:val="24"/>
      <w:lang w:val="en-GB" w:eastAsia="en-US"/>
    </w:rPr>
  </w:style>
  <w:style w:type="character" w:customStyle="1" w:styleId="Heading7Char">
    <w:name w:val="Heading 7 Char"/>
    <w:basedOn w:val="DefaultParagraphFont"/>
    <w:link w:val="Heading7"/>
    <w:semiHidden/>
    <w:rsid w:val="00773458"/>
    <w:rPr>
      <w:rFonts w:eastAsia="Times New Roman"/>
      <w:b/>
      <w:snapToGrid w:val="0"/>
      <w:u w:val="single"/>
      <w:lang w:val="en-GB" w:eastAsia="en-US"/>
    </w:rPr>
  </w:style>
  <w:style w:type="character" w:customStyle="1" w:styleId="Heading8Char">
    <w:name w:val="Heading 8 Char"/>
    <w:basedOn w:val="DefaultParagraphFont"/>
    <w:link w:val="Heading8"/>
    <w:semiHidden/>
    <w:rsid w:val="00773458"/>
    <w:rPr>
      <w:rFonts w:eastAsia="Times New Roman"/>
      <w:b/>
      <w:snapToGrid w:val="0"/>
      <w:u w:val="single"/>
      <w:lang w:val="en-GB" w:eastAsia="en-US"/>
    </w:rPr>
  </w:style>
  <w:style w:type="character" w:customStyle="1" w:styleId="Heading9Char">
    <w:name w:val="Heading 9 Char"/>
    <w:basedOn w:val="DefaultParagraphFont"/>
    <w:link w:val="Heading9"/>
    <w:semiHidden/>
    <w:rsid w:val="00773458"/>
    <w:rPr>
      <w:rFonts w:eastAsia="Times New Roman"/>
      <w:snapToGrid w:val="0"/>
      <w:u w:val="single"/>
      <w:lang w:val="en-GB" w:eastAsia="en-US"/>
    </w:rPr>
  </w:style>
  <w:style w:type="paragraph" w:styleId="ListParagraph">
    <w:name w:val="List Paragraph"/>
    <w:basedOn w:val="Normal"/>
    <w:uiPriority w:val="34"/>
    <w:semiHidden/>
    <w:qFormat/>
    <w:rsid w:val="00773458"/>
    <w:pPr>
      <w:ind w:left="720"/>
      <w:contextualSpacing/>
    </w:pPr>
  </w:style>
  <w:style w:type="paragraph" w:styleId="NoSpacing">
    <w:name w:val="No Spacing"/>
    <w:uiPriority w:val="1"/>
    <w:semiHidden/>
    <w:qFormat/>
    <w:rsid w:val="00773458"/>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773458"/>
    <w:rPr>
      <w:rFonts w:eastAsia="Times New Roman"/>
      <w:lang w:val="en-GB" w:eastAsia="en-US"/>
    </w:rPr>
  </w:style>
  <w:style w:type="character" w:styleId="PlaceholderText">
    <w:name w:val="Placeholder Text"/>
    <w:basedOn w:val="DefaultParagraphFont"/>
    <w:uiPriority w:val="99"/>
    <w:semiHidden/>
    <w:rsid w:val="00773458"/>
    <w:rPr>
      <w:color w:val="808080"/>
      <w:lang w:val="en-GB"/>
    </w:rPr>
  </w:style>
  <w:style w:type="table" w:styleId="TableGrid">
    <w:name w:val="Table Grid"/>
    <w:basedOn w:val="TableNormal"/>
    <w:rsid w:val="00773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773458"/>
    <w:pPr>
      <w:spacing w:before="120" w:after="240"/>
    </w:pPr>
  </w:style>
  <w:style w:type="character" w:customStyle="1" w:styleId="ALogoChar">
    <w:name w:val="A_Logo Char"/>
    <w:basedOn w:val="DefaultParagraphFont"/>
    <w:link w:val="ALogo"/>
    <w:rsid w:val="00773458"/>
    <w:rPr>
      <w:rFonts w:eastAsia="Times New Roman"/>
      <w:lang w:val="en-GB" w:eastAsia="en-US"/>
    </w:rPr>
  </w:style>
  <w:style w:type="paragraph" w:customStyle="1" w:styleId="ASpacer">
    <w:name w:val="A_Spacer"/>
    <w:basedOn w:val="Normal-pool"/>
    <w:link w:val="ASpacerChar"/>
    <w:rsid w:val="00773458"/>
    <w:rPr>
      <w:sz w:val="2"/>
    </w:rPr>
  </w:style>
  <w:style w:type="character" w:customStyle="1" w:styleId="ASpacerChar">
    <w:name w:val="A_Spacer Char"/>
    <w:basedOn w:val="DefaultParagraphFont"/>
    <w:link w:val="ASpacer"/>
    <w:rsid w:val="00773458"/>
    <w:rPr>
      <w:rFonts w:eastAsia="Times New Roman"/>
      <w:sz w:val="2"/>
      <w:lang w:val="en-GB" w:eastAsia="en-US"/>
    </w:rPr>
  </w:style>
  <w:style w:type="paragraph" w:customStyle="1" w:styleId="AATitle1">
    <w:name w:val="AA_Title1"/>
    <w:basedOn w:val="Normal-pool"/>
    <w:rsid w:val="00773458"/>
  </w:style>
  <w:style w:type="character" w:styleId="UnresolvedMention">
    <w:name w:val="Unresolved Mention"/>
    <w:basedOn w:val="DefaultParagraphFont"/>
    <w:uiPriority w:val="99"/>
    <w:semiHidden/>
    <w:rsid w:val="00773458"/>
    <w:rPr>
      <w:color w:val="605E5C"/>
      <w:shd w:val="clear" w:color="auto" w:fill="E1DFDD"/>
      <w:lang w:val="en-GB"/>
    </w:rPr>
  </w:style>
  <w:style w:type="paragraph" w:customStyle="1" w:styleId="ANormal">
    <w:name w:val="A_Normal"/>
    <w:basedOn w:val="Normal-pool"/>
    <w:rsid w:val="00773458"/>
  </w:style>
  <w:style w:type="paragraph" w:customStyle="1" w:styleId="AText0">
    <w:name w:val="A_Text0"/>
    <w:basedOn w:val="AText"/>
    <w:next w:val="AText"/>
    <w:rsid w:val="00773458"/>
    <w:pPr>
      <w:tabs>
        <w:tab w:val="clear" w:pos="4990"/>
      </w:tabs>
      <w:spacing w:before="0" w:after="120"/>
    </w:pPr>
  </w:style>
  <w:style w:type="paragraph" w:styleId="Footer">
    <w:name w:val="footer"/>
    <w:basedOn w:val="Normal"/>
    <w:link w:val="FooterChar"/>
    <w:uiPriority w:val="99"/>
    <w:rsid w:val="002953BB"/>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773458"/>
    <w:rPr>
      <w:rFonts w:eastAsia="Times New Roman"/>
      <w:b/>
      <w:sz w:val="18"/>
      <w:lang w:val="en-GB" w:eastAsia="en-US"/>
    </w:rPr>
  </w:style>
  <w:style w:type="paragraph" w:customStyle="1" w:styleId="Normal-pool">
    <w:name w:val="Normal-pool"/>
    <w:link w:val="Normal-poolChar"/>
    <w:qFormat/>
    <w:rsid w:val="00773458"/>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773458"/>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73458"/>
    <w:pPr>
      <w:spacing w:before="60"/>
      <w:ind w:left="624"/>
    </w:pPr>
    <w:rPr>
      <w:rFonts w:eastAsiaTheme="minorEastAsia"/>
      <w:sz w:val="18"/>
    </w:rPr>
  </w:style>
  <w:style w:type="paragraph" w:styleId="Bibliography">
    <w:name w:val="Bibliography"/>
    <w:basedOn w:val="Normal"/>
    <w:next w:val="Normal"/>
    <w:uiPriority w:val="37"/>
    <w:semiHidden/>
    <w:rsid w:val="00773458"/>
  </w:style>
  <w:style w:type="paragraph" w:styleId="BlockText">
    <w:name w:val="Block Text"/>
    <w:basedOn w:val="Normal"/>
    <w:semiHidden/>
    <w:unhideWhenUsed/>
    <w:rsid w:val="0077345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73458"/>
  </w:style>
  <w:style w:type="character" w:customStyle="1" w:styleId="BodyTextChar">
    <w:name w:val="Body Text Char"/>
    <w:basedOn w:val="DefaultParagraphFont"/>
    <w:link w:val="BodyText"/>
    <w:semiHidden/>
    <w:rsid w:val="00773458"/>
    <w:rPr>
      <w:rFonts w:eastAsia="Times New Roman"/>
      <w:lang w:val="en-GB" w:eastAsia="en-US"/>
    </w:rPr>
  </w:style>
  <w:style w:type="paragraph" w:styleId="BodyText2">
    <w:name w:val="Body Text 2"/>
    <w:basedOn w:val="Normal"/>
    <w:link w:val="BodyText2Char"/>
    <w:semiHidden/>
    <w:unhideWhenUsed/>
    <w:rsid w:val="00773458"/>
    <w:pPr>
      <w:spacing w:line="480" w:lineRule="auto"/>
    </w:pPr>
  </w:style>
  <w:style w:type="character" w:customStyle="1" w:styleId="BodyText2Char">
    <w:name w:val="Body Text 2 Char"/>
    <w:basedOn w:val="DefaultParagraphFont"/>
    <w:link w:val="BodyText2"/>
    <w:semiHidden/>
    <w:rsid w:val="00773458"/>
    <w:rPr>
      <w:rFonts w:eastAsia="Times New Roman"/>
      <w:lang w:val="en-GB" w:eastAsia="en-US"/>
    </w:rPr>
  </w:style>
  <w:style w:type="paragraph" w:styleId="BodyText3">
    <w:name w:val="Body Text 3"/>
    <w:basedOn w:val="Normal"/>
    <w:link w:val="BodyText3Char"/>
    <w:semiHidden/>
    <w:unhideWhenUsed/>
    <w:rsid w:val="00773458"/>
    <w:rPr>
      <w:sz w:val="16"/>
      <w:szCs w:val="16"/>
    </w:rPr>
  </w:style>
  <w:style w:type="character" w:customStyle="1" w:styleId="BodyText3Char">
    <w:name w:val="Body Text 3 Char"/>
    <w:basedOn w:val="DefaultParagraphFont"/>
    <w:link w:val="BodyText3"/>
    <w:semiHidden/>
    <w:rsid w:val="00773458"/>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773458"/>
    <w:pPr>
      <w:spacing w:after="0"/>
      <w:ind w:firstLine="360"/>
    </w:pPr>
  </w:style>
  <w:style w:type="character" w:customStyle="1" w:styleId="BodyTextFirstIndentChar">
    <w:name w:val="Body Text First Indent Char"/>
    <w:basedOn w:val="BodyTextChar"/>
    <w:link w:val="BodyTextFirstIndent"/>
    <w:semiHidden/>
    <w:rsid w:val="00773458"/>
    <w:rPr>
      <w:rFonts w:eastAsia="Times New Roman"/>
      <w:lang w:val="en-GB" w:eastAsia="en-US"/>
    </w:rPr>
  </w:style>
  <w:style w:type="paragraph" w:styleId="BodyTextIndent">
    <w:name w:val="Body Text Indent"/>
    <w:basedOn w:val="Normal"/>
    <w:link w:val="BodyTextIndentChar"/>
    <w:semiHidden/>
    <w:unhideWhenUsed/>
    <w:rsid w:val="00773458"/>
    <w:pPr>
      <w:ind w:left="283"/>
    </w:pPr>
  </w:style>
  <w:style w:type="character" w:customStyle="1" w:styleId="BodyTextIndentChar">
    <w:name w:val="Body Text Indent Char"/>
    <w:basedOn w:val="DefaultParagraphFont"/>
    <w:link w:val="BodyTextIndent"/>
    <w:semiHidden/>
    <w:rsid w:val="00773458"/>
    <w:rPr>
      <w:rFonts w:eastAsia="Times New Roman"/>
      <w:lang w:val="en-GB" w:eastAsia="en-US"/>
    </w:rPr>
  </w:style>
  <w:style w:type="paragraph" w:styleId="BodyTextFirstIndent2">
    <w:name w:val="Body Text First Indent 2"/>
    <w:basedOn w:val="BodyTextIndent"/>
    <w:link w:val="BodyTextFirstIndent2Char"/>
    <w:semiHidden/>
    <w:unhideWhenUsed/>
    <w:rsid w:val="00773458"/>
    <w:pPr>
      <w:spacing w:after="0"/>
      <w:ind w:left="360" w:firstLine="360"/>
    </w:pPr>
  </w:style>
  <w:style w:type="character" w:customStyle="1" w:styleId="BodyTextFirstIndent2Char">
    <w:name w:val="Body Text First Indent 2 Char"/>
    <w:basedOn w:val="BodyTextIndentChar"/>
    <w:link w:val="BodyTextFirstIndent2"/>
    <w:semiHidden/>
    <w:rsid w:val="00773458"/>
    <w:rPr>
      <w:rFonts w:eastAsia="Times New Roman"/>
      <w:lang w:val="en-GB" w:eastAsia="en-US"/>
    </w:rPr>
  </w:style>
  <w:style w:type="paragraph" w:styleId="BodyTextIndent2">
    <w:name w:val="Body Text Indent 2"/>
    <w:basedOn w:val="Normal"/>
    <w:link w:val="BodyTextIndent2Char"/>
    <w:semiHidden/>
    <w:unhideWhenUsed/>
    <w:rsid w:val="00773458"/>
    <w:pPr>
      <w:spacing w:line="480" w:lineRule="auto"/>
      <w:ind w:left="283"/>
    </w:pPr>
  </w:style>
  <w:style w:type="character" w:customStyle="1" w:styleId="BodyTextIndent2Char">
    <w:name w:val="Body Text Indent 2 Char"/>
    <w:basedOn w:val="DefaultParagraphFont"/>
    <w:link w:val="BodyTextIndent2"/>
    <w:semiHidden/>
    <w:rsid w:val="00773458"/>
    <w:rPr>
      <w:rFonts w:eastAsia="Times New Roman"/>
      <w:lang w:val="en-GB" w:eastAsia="en-US"/>
    </w:rPr>
  </w:style>
  <w:style w:type="paragraph" w:styleId="BodyTextIndent3">
    <w:name w:val="Body Text Indent 3"/>
    <w:basedOn w:val="Normal"/>
    <w:link w:val="BodyTextIndent3Char"/>
    <w:semiHidden/>
    <w:unhideWhenUsed/>
    <w:rsid w:val="00773458"/>
    <w:pPr>
      <w:ind w:left="283"/>
    </w:pPr>
    <w:rPr>
      <w:sz w:val="16"/>
      <w:szCs w:val="16"/>
    </w:rPr>
  </w:style>
  <w:style w:type="character" w:customStyle="1" w:styleId="BodyTextIndent3Char">
    <w:name w:val="Body Text Indent 3 Char"/>
    <w:basedOn w:val="DefaultParagraphFont"/>
    <w:link w:val="BodyTextIndent3"/>
    <w:semiHidden/>
    <w:rsid w:val="00773458"/>
    <w:rPr>
      <w:rFonts w:eastAsia="Times New Roman"/>
      <w:sz w:val="16"/>
      <w:szCs w:val="16"/>
      <w:lang w:val="en-GB" w:eastAsia="en-US"/>
    </w:rPr>
  </w:style>
  <w:style w:type="character" w:styleId="BookTitle">
    <w:name w:val="Book Title"/>
    <w:basedOn w:val="DefaultParagraphFont"/>
    <w:uiPriority w:val="33"/>
    <w:semiHidden/>
    <w:qFormat/>
    <w:rsid w:val="00773458"/>
    <w:rPr>
      <w:b/>
      <w:bCs/>
      <w:i/>
      <w:iCs/>
      <w:spacing w:val="5"/>
      <w:lang w:val="en-GB"/>
    </w:rPr>
  </w:style>
  <w:style w:type="paragraph" w:styleId="Caption">
    <w:name w:val="caption"/>
    <w:basedOn w:val="Normal"/>
    <w:next w:val="Normal"/>
    <w:semiHidden/>
    <w:unhideWhenUsed/>
    <w:qFormat/>
    <w:rsid w:val="00773458"/>
    <w:pPr>
      <w:spacing w:after="200"/>
    </w:pPr>
    <w:rPr>
      <w:i/>
      <w:iCs/>
      <w:color w:val="1F497D" w:themeColor="text2"/>
      <w:sz w:val="18"/>
      <w:szCs w:val="18"/>
    </w:rPr>
  </w:style>
  <w:style w:type="paragraph" w:styleId="Closing">
    <w:name w:val="Closing"/>
    <w:basedOn w:val="Normal"/>
    <w:link w:val="ClosingChar"/>
    <w:semiHidden/>
    <w:unhideWhenUsed/>
    <w:rsid w:val="00773458"/>
    <w:pPr>
      <w:ind w:left="4252"/>
    </w:pPr>
  </w:style>
  <w:style w:type="character" w:customStyle="1" w:styleId="ClosingChar">
    <w:name w:val="Closing Char"/>
    <w:basedOn w:val="DefaultParagraphFont"/>
    <w:link w:val="Closing"/>
    <w:semiHidden/>
    <w:rsid w:val="00773458"/>
    <w:rPr>
      <w:rFonts w:eastAsia="Times New Roman"/>
      <w:lang w:val="en-GB" w:eastAsia="en-US"/>
    </w:rPr>
  </w:style>
  <w:style w:type="table" w:styleId="ColorfulGrid">
    <w:name w:val="Colorful Grid"/>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7345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7345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7345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7345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7345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7345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7345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7345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7345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7345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7345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7345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7345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7345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7345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7345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7345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7345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73458"/>
  </w:style>
  <w:style w:type="character" w:customStyle="1" w:styleId="DateChar">
    <w:name w:val="Date Char"/>
    <w:basedOn w:val="DefaultParagraphFont"/>
    <w:link w:val="Date"/>
    <w:semiHidden/>
    <w:rsid w:val="00773458"/>
    <w:rPr>
      <w:rFonts w:eastAsia="Times New Roman"/>
      <w:lang w:val="en-GB" w:eastAsia="en-US"/>
    </w:rPr>
  </w:style>
  <w:style w:type="paragraph" w:styleId="DocumentMap">
    <w:name w:val="Document Map"/>
    <w:basedOn w:val="Normal"/>
    <w:link w:val="DocumentMapChar"/>
    <w:semiHidden/>
    <w:unhideWhenUsed/>
    <w:rsid w:val="00773458"/>
    <w:rPr>
      <w:rFonts w:ascii="Segoe UI" w:hAnsi="Segoe UI" w:cs="Segoe UI"/>
      <w:sz w:val="16"/>
      <w:szCs w:val="16"/>
    </w:rPr>
  </w:style>
  <w:style w:type="character" w:customStyle="1" w:styleId="DocumentMapChar">
    <w:name w:val="Document Map Char"/>
    <w:basedOn w:val="DefaultParagraphFont"/>
    <w:link w:val="DocumentMap"/>
    <w:semiHidden/>
    <w:rsid w:val="00773458"/>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773458"/>
  </w:style>
  <w:style w:type="character" w:customStyle="1" w:styleId="E-mailSignatureChar">
    <w:name w:val="E-mail Signature Char"/>
    <w:basedOn w:val="DefaultParagraphFont"/>
    <w:link w:val="E-mailSignature"/>
    <w:semiHidden/>
    <w:rsid w:val="00773458"/>
    <w:rPr>
      <w:rFonts w:eastAsia="Times New Roman"/>
      <w:lang w:val="en-GB" w:eastAsia="en-US"/>
    </w:rPr>
  </w:style>
  <w:style w:type="character" w:styleId="Emphasis">
    <w:name w:val="Emphasis"/>
    <w:basedOn w:val="DefaultParagraphFont"/>
    <w:semiHidden/>
    <w:qFormat/>
    <w:rsid w:val="00773458"/>
    <w:rPr>
      <w:i/>
      <w:iCs/>
      <w:lang w:val="en-GB"/>
    </w:rPr>
  </w:style>
  <w:style w:type="character" w:styleId="EndnoteReference">
    <w:name w:val="endnote reference"/>
    <w:basedOn w:val="FootnoteReference"/>
    <w:semiHidden/>
    <w:unhideWhenUsed/>
    <w:rsid w:val="00773458"/>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773458"/>
  </w:style>
  <w:style w:type="character" w:customStyle="1" w:styleId="EndnoteTextChar">
    <w:name w:val="Endnote Text Char"/>
    <w:basedOn w:val="DefaultParagraphFont"/>
    <w:link w:val="EndnoteText"/>
    <w:semiHidden/>
    <w:rsid w:val="00773458"/>
    <w:rPr>
      <w:rFonts w:eastAsia="Times New Roman"/>
      <w:lang w:val="en-GB" w:eastAsia="en-US"/>
    </w:rPr>
  </w:style>
  <w:style w:type="paragraph" w:styleId="EnvelopeAddress">
    <w:name w:val="envelope address"/>
    <w:basedOn w:val="Normal"/>
    <w:semiHidden/>
    <w:unhideWhenUsed/>
    <w:rsid w:val="0077345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73458"/>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unhideWhenUsed/>
    <w:rsid w:val="00773458"/>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773458"/>
    <w:rPr>
      <w:rFonts w:eastAsia="Times New Roman"/>
      <w:lang w:val="en-GB" w:eastAsia="en-US"/>
    </w:rPr>
  </w:style>
  <w:style w:type="table" w:styleId="GridTable1Light">
    <w:name w:val="Grid Table 1 Light"/>
    <w:basedOn w:val="TableNormal"/>
    <w:uiPriority w:val="46"/>
    <w:rsid w:val="007734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7345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7345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7345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7345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7345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7345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7345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7345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7345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7345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7345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7345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7345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734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734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734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734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734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734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734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734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734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734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734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734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734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734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73458"/>
    <w:rPr>
      <w:color w:val="2B579A"/>
      <w:shd w:val="clear" w:color="auto" w:fill="E1DFDD"/>
      <w:lang w:val="en-GB"/>
    </w:rPr>
  </w:style>
  <w:style w:type="character" w:styleId="HTMLAcronym">
    <w:name w:val="HTML Acronym"/>
    <w:basedOn w:val="DefaultParagraphFont"/>
    <w:semiHidden/>
    <w:unhideWhenUsed/>
    <w:rsid w:val="00773458"/>
    <w:rPr>
      <w:lang w:val="en-GB"/>
    </w:rPr>
  </w:style>
  <w:style w:type="paragraph" w:styleId="HTMLAddress">
    <w:name w:val="HTML Address"/>
    <w:basedOn w:val="Normal"/>
    <w:link w:val="HTMLAddressChar"/>
    <w:semiHidden/>
    <w:unhideWhenUsed/>
    <w:rsid w:val="00773458"/>
    <w:rPr>
      <w:i/>
      <w:iCs/>
    </w:rPr>
  </w:style>
  <w:style w:type="character" w:customStyle="1" w:styleId="HTMLAddressChar">
    <w:name w:val="HTML Address Char"/>
    <w:basedOn w:val="DefaultParagraphFont"/>
    <w:link w:val="HTMLAddress"/>
    <w:semiHidden/>
    <w:rsid w:val="00773458"/>
    <w:rPr>
      <w:rFonts w:eastAsia="Times New Roman"/>
      <w:i/>
      <w:iCs/>
      <w:lang w:val="en-GB" w:eastAsia="en-US"/>
    </w:rPr>
  </w:style>
  <w:style w:type="character" w:styleId="HTMLCite">
    <w:name w:val="HTML Cite"/>
    <w:basedOn w:val="DefaultParagraphFont"/>
    <w:semiHidden/>
    <w:unhideWhenUsed/>
    <w:rsid w:val="00773458"/>
    <w:rPr>
      <w:i/>
      <w:iCs/>
      <w:lang w:val="en-GB"/>
    </w:rPr>
  </w:style>
  <w:style w:type="character" w:styleId="HTMLCode">
    <w:name w:val="HTML Code"/>
    <w:basedOn w:val="DefaultParagraphFont"/>
    <w:semiHidden/>
    <w:unhideWhenUsed/>
    <w:rsid w:val="00773458"/>
    <w:rPr>
      <w:rFonts w:ascii="Consolas" w:hAnsi="Consolas"/>
      <w:sz w:val="20"/>
      <w:szCs w:val="20"/>
      <w:lang w:val="en-GB"/>
    </w:rPr>
  </w:style>
  <w:style w:type="character" w:styleId="HTMLDefinition">
    <w:name w:val="HTML Definition"/>
    <w:basedOn w:val="DefaultParagraphFont"/>
    <w:semiHidden/>
    <w:unhideWhenUsed/>
    <w:rsid w:val="00773458"/>
    <w:rPr>
      <w:i/>
      <w:iCs/>
      <w:lang w:val="en-GB"/>
    </w:rPr>
  </w:style>
  <w:style w:type="character" w:styleId="HTMLKeyboard">
    <w:name w:val="HTML Keyboard"/>
    <w:basedOn w:val="DefaultParagraphFont"/>
    <w:semiHidden/>
    <w:unhideWhenUsed/>
    <w:rsid w:val="00773458"/>
    <w:rPr>
      <w:rFonts w:ascii="Consolas" w:hAnsi="Consolas"/>
      <w:sz w:val="20"/>
      <w:szCs w:val="20"/>
      <w:lang w:val="en-GB"/>
    </w:rPr>
  </w:style>
  <w:style w:type="paragraph" w:styleId="HTMLPreformatted">
    <w:name w:val="HTML Preformatted"/>
    <w:basedOn w:val="Normal"/>
    <w:link w:val="HTMLPreformattedChar"/>
    <w:semiHidden/>
    <w:unhideWhenUsed/>
    <w:rsid w:val="00773458"/>
    <w:rPr>
      <w:rFonts w:ascii="Consolas" w:hAnsi="Consolas"/>
    </w:rPr>
  </w:style>
  <w:style w:type="character" w:customStyle="1" w:styleId="HTMLPreformattedChar">
    <w:name w:val="HTML Preformatted Char"/>
    <w:basedOn w:val="DefaultParagraphFont"/>
    <w:link w:val="HTMLPreformatted"/>
    <w:semiHidden/>
    <w:rsid w:val="00773458"/>
    <w:rPr>
      <w:rFonts w:ascii="Consolas" w:eastAsia="Times New Roman" w:hAnsi="Consolas"/>
      <w:lang w:val="en-GB" w:eastAsia="en-US"/>
    </w:rPr>
  </w:style>
  <w:style w:type="character" w:styleId="HTMLSample">
    <w:name w:val="HTML Sample"/>
    <w:basedOn w:val="DefaultParagraphFont"/>
    <w:semiHidden/>
    <w:unhideWhenUsed/>
    <w:rsid w:val="00773458"/>
    <w:rPr>
      <w:rFonts w:ascii="Consolas" w:hAnsi="Consolas"/>
      <w:sz w:val="24"/>
      <w:szCs w:val="24"/>
      <w:lang w:val="en-GB"/>
    </w:rPr>
  </w:style>
  <w:style w:type="character" w:styleId="HTMLTypewriter">
    <w:name w:val="HTML Typewriter"/>
    <w:basedOn w:val="DefaultParagraphFont"/>
    <w:semiHidden/>
    <w:unhideWhenUsed/>
    <w:rsid w:val="00773458"/>
    <w:rPr>
      <w:rFonts w:ascii="Consolas" w:hAnsi="Consolas"/>
      <w:sz w:val="20"/>
      <w:szCs w:val="20"/>
      <w:lang w:val="en-GB"/>
    </w:rPr>
  </w:style>
  <w:style w:type="character" w:styleId="HTMLVariable">
    <w:name w:val="HTML Variable"/>
    <w:basedOn w:val="DefaultParagraphFont"/>
    <w:semiHidden/>
    <w:unhideWhenUsed/>
    <w:rsid w:val="00773458"/>
    <w:rPr>
      <w:i/>
      <w:iCs/>
      <w:lang w:val="en-GB"/>
    </w:rPr>
  </w:style>
  <w:style w:type="paragraph" w:styleId="Index1">
    <w:name w:val="index 1"/>
    <w:basedOn w:val="Normal"/>
    <w:next w:val="Normal"/>
    <w:autoRedefine/>
    <w:semiHidden/>
    <w:unhideWhenUsed/>
    <w:rsid w:val="00773458"/>
    <w:pPr>
      <w:tabs>
        <w:tab w:val="clear" w:pos="1247"/>
      </w:tabs>
      <w:ind w:left="200" w:hanging="200"/>
    </w:pPr>
  </w:style>
  <w:style w:type="paragraph" w:styleId="Index2">
    <w:name w:val="index 2"/>
    <w:basedOn w:val="Normal"/>
    <w:next w:val="Normal"/>
    <w:autoRedefine/>
    <w:semiHidden/>
    <w:unhideWhenUsed/>
    <w:rsid w:val="00773458"/>
    <w:pPr>
      <w:tabs>
        <w:tab w:val="clear" w:pos="1247"/>
      </w:tabs>
      <w:ind w:left="400" w:hanging="200"/>
    </w:pPr>
  </w:style>
  <w:style w:type="paragraph" w:styleId="Index3">
    <w:name w:val="index 3"/>
    <w:basedOn w:val="Normal"/>
    <w:next w:val="Normal"/>
    <w:autoRedefine/>
    <w:semiHidden/>
    <w:unhideWhenUsed/>
    <w:rsid w:val="00773458"/>
    <w:pPr>
      <w:tabs>
        <w:tab w:val="clear" w:pos="1247"/>
      </w:tabs>
      <w:ind w:left="600" w:hanging="200"/>
    </w:pPr>
  </w:style>
  <w:style w:type="paragraph" w:styleId="Index4">
    <w:name w:val="index 4"/>
    <w:basedOn w:val="Normal"/>
    <w:next w:val="Normal"/>
    <w:autoRedefine/>
    <w:semiHidden/>
    <w:unhideWhenUsed/>
    <w:rsid w:val="00773458"/>
    <w:pPr>
      <w:tabs>
        <w:tab w:val="clear" w:pos="1247"/>
      </w:tabs>
      <w:ind w:left="800" w:hanging="200"/>
    </w:pPr>
  </w:style>
  <w:style w:type="paragraph" w:styleId="Index5">
    <w:name w:val="index 5"/>
    <w:basedOn w:val="Normal"/>
    <w:next w:val="Normal"/>
    <w:autoRedefine/>
    <w:semiHidden/>
    <w:unhideWhenUsed/>
    <w:rsid w:val="00773458"/>
    <w:pPr>
      <w:tabs>
        <w:tab w:val="clear" w:pos="1247"/>
      </w:tabs>
      <w:ind w:left="1000" w:hanging="200"/>
    </w:pPr>
  </w:style>
  <w:style w:type="paragraph" w:styleId="Index6">
    <w:name w:val="index 6"/>
    <w:basedOn w:val="Normal"/>
    <w:next w:val="Normal"/>
    <w:autoRedefine/>
    <w:semiHidden/>
    <w:unhideWhenUsed/>
    <w:rsid w:val="00773458"/>
    <w:pPr>
      <w:tabs>
        <w:tab w:val="clear" w:pos="1247"/>
      </w:tabs>
      <w:ind w:left="1200" w:hanging="200"/>
    </w:pPr>
  </w:style>
  <w:style w:type="paragraph" w:styleId="Index7">
    <w:name w:val="index 7"/>
    <w:basedOn w:val="Normal"/>
    <w:next w:val="Normal"/>
    <w:autoRedefine/>
    <w:semiHidden/>
    <w:unhideWhenUsed/>
    <w:rsid w:val="00773458"/>
    <w:pPr>
      <w:tabs>
        <w:tab w:val="clear" w:pos="1247"/>
      </w:tabs>
      <w:ind w:left="1400" w:hanging="200"/>
    </w:pPr>
  </w:style>
  <w:style w:type="paragraph" w:styleId="Index8">
    <w:name w:val="index 8"/>
    <w:basedOn w:val="Normal"/>
    <w:next w:val="Normal"/>
    <w:autoRedefine/>
    <w:semiHidden/>
    <w:unhideWhenUsed/>
    <w:rsid w:val="00773458"/>
    <w:pPr>
      <w:tabs>
        <w:tab w:val="clear" w:pos="1247"/>
      </w:tabs>
      <w:ind w:left="1600" w:hanging="200"/>
    </w:pPr>
  </w:style>
  <w:style w:type="paragraph" w:styleId="Index9">
    <w:name w:val="index 9"/>
    <w:basedOn w:val="Normal"/>
    <w:next w:val="Normal"/>
    <w:autoRedefine/>
    <w:semiHidden/>
    <w:unhideWhenUsed/>
    <w:rsid w:val="00773458"/>
    <w:pPr>
      <w:tabs>
        <w:tab w:val="clear" w:pos="1247"/>
      </w:tabs>
      <w:ind w:left="1800" w:hanging="200"/>
    </w:pPr>
  </w:style>
  <w:style w:type="paragraph" w:styleId="IndexHeading">
    <w:name w:val="index heading"/>
    <w:basedOn w:val="Normal"/>
    <w:next w:val="Index1"/>
    <w:semiHidden/>
    <w:unhideWhenUsed/>
    <w:rsid w:val="0077345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73458"/>
    <w:rPr>
      <w:i/>
      <w:iCs/>
      <w:color w:val="4F81BD" w:themeColor="accent1"/>
      <w:lang w:val="en-GB"/>
    </w:rPr>
  </w:style>
  <w:style w:type="paragraph" w:styleId="IntenseQuote">
    <w:name w:val="Intense Quote"/>
    <w:basedOn w:val="Normal"/>
    <w:next w:val="Normal"/>
    <w:link w:val="IntenseQuoteChar"/>
    <w:uiPriority w:val="30"/>
    <w:semiHidden/>
    <w:qFormat/>
    <w:rsid w:val="0077345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773458"/>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773458"/>
    <w:rPr>
      <w:b/>
      <w:bCs/>
      <w:smallCaps/>
      <w:color w:val="4F81BD" w:themeColor="accent1"/>
      <w:spacing w:val="5"/>
      <w:lang w:val="en-GB"/>
    </w:rPr>
  </w:style>
  <w:style w:type="table" w:styleId="LightGrid">
    <w:name w:val="Light Grid"/>
    <w:basedOn w:val="TableNormal"/>
    <w:uiPriority w:val="62"/>
    <w:semiHidden/>
    <w:unhideWhenUsed/>
    <w:rsid w:val="007734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734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734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734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734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734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734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734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734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734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734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734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734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734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7345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7345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7345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7345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7345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7345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7345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73458"/>
    <w:rPr>
      <w:sz w:val="14"/>
      <w:lang w:val="en-GB"/>
    </w:rPr>
  </w:style>
  <w:style w:type="paragraph" w:styleId="List">
    <w:name w:val="List"/>
    <w:basedOn w:val="Normal"/>
    <w:semiHidden/>
    <w:unhideWhenUsed/>
    <w:rsid w:val="00773458"/>
    <w:pPr>
      <w:ind w:left="283" w:hanging="283"/>
      <w:contextualSpacing/>
    </w:pPr>
  </w:style>
  <w:style w:type="paragraph" w:styleId="List2">
    <w:name w:val="List 2"/>
    <w:basedOn w:val="Normal"/>
    <w:semiHidden/>
    <w:unhideWhenUsed/>
    <w:rsid w:val="00773458"/>
    <w:pPr>
      <w:ind w:left="566" w:hanging="283"/>
      <w:contextualSpacing/>
    </w:pPr>
  </w:style>
  <w:style w:type="paragraph" w:styleId="List3">
    <w:name w:val="List 3"/>
    <w:basedOn w:val="Normal"/>
    <w:semiHidden/>
    <w:unhideWhenUsed/>
    <w:rsid w:val="00773458"/>
    <w:pPr>
      <w:ind w:left="849" w:hanging="283"/>
      <w:contextualSpacing/>
    </w:pPr>
  </w:style>
  <w:style w:type="paragraph" w:styleId="List4">
    <w:name w:val="List 4"/>
    <w:basedOn w:val="Normal"/>
    <w:semiHidden/>
    <w:unhideWhenUsed/>
    <w:rsid w:val="00773458"/>
    <w:pPr>
      <w:ind w:left="1132" w:hanging="283"/>
      <w:contextualSpacing/>
    </w:pPr>
  </w:style>
  <w:style w:type="paragraph" w:styleId="List5">
    <w:name w:val="List 5"/>
    <w:basedOn w:val="Normal"/>
    <w:semiHidden/>
    <w:unhideWhenUsed/>
    <w:rsid w:val="00773458"/>
    <w:pPr>
      <w:ind w:left="1415" w:hanging="283"/>
      <w:contextualSpacing/>
    </w:pPr>
  </w:style>
  <w:style w:type="paragraph" w:styleId="ListBullet">
    <w:name w:val="List Bullet"/>
    <w:basedOn w:val="Normal"/>
    <w:semiHidden/>
    <w:rsid w:val="00773458"/>
    <w:pPr>
      <w:numPr>
        <w:numId w:val="6"/>
      </w:numPr>
      <w:contextualSpacing/>
    </w:pPr>
  </w:style>
  <w:style w:type="paragraph" w:styleId="ListBullet2">
    <w:name w:val="List Bullet 2"/>
    <w:basedOn w:val="Normal"/>
    <w:semiHidden/>
    <w:unhideWhenUsed/>
    <w:rsid w:val="00773458"/>
    <w:pPr>
      <w:numPr>
        <w:numId w:val="7"/>
      </w:numPr>
      <w:contextualSpacing/>
    </w:pPr>
  </w:style>
  <w:style w:type="paragraph" w:styleId="ListBullet3">
    <w:name w:val="List Bullet 3"/>
    <w:basedOn w:val="Normal"/>
    <w:semiHidden/>
    <w:unhideWhenUsed/>
    <w:rsid w:val="00773458"/>
    <w:pPr>
      <w:numPr>
        <w:numId w:val="8"/>
      </w:numPr>
      <w:contextualSpacing/>
    </w:pPr>
  </w:style>
  <w:style w:type="paragraph" w:styleId="ListBullet4">
    <w:name w:val="List Bullet 4"/>
    <w:basedOn w:val="Normal"/>
    <w:semiHidden/>
    <w:unhideWhenUsed/>
    <w:rsid w:val="00773458"/>
    <w:pPr>
      <w:numPr>
        <w:numId w:val="9"/>
      </w:numPr>
      <w:contextualSpacing/>
    </w:pPr>
  </w:style>
  <w:style w:type="paragraph" w:styleId="ListBullet5">
    <w:name w:val="List Bullet 5"/>
    <w:basedOn w:val="Normal"/>
    <w:semiHidden/>
    <w:unhideWhenUsed/>
    <w:rsid w:val="00773458"/>
    <w:pPr>
      <w:numPr>
        <w:numId w:val="10"/>
      </w:numPr>
      <w:contextualSpacing/>
    </w:pPr>
  </w:style>
  <w:style w:type="paragraph" w:styleId="ListContinue">
    <w:name w:val="List Continue"/>
    <w:basedOn w:val="Normal"/>
    <w:semiHidden/>
    <w:unhideWhenUsed/>
    <w:rsid w:val="00773458"/>
    <w:pPr>
      <w:ind w:left="283"/>
      <w:contextualSpacing/>
    </w:pPr>
  </w:style>
  <w:style w:type="paragraph" w:styleId="ListContinue2">
    <w:name w:val="List Continue 2"/>
    <w:basedOn w:val="Normal"/>
    <w:semiHidden/>
    <w:unhideWhenUsed/>
    <w:rsid w:val="00773458"/>
    <w:pPr>
      <w:ind w:left="566"/>
      <w:contextualSpacing/>
    </w:pPr>
  </w:style>
  <w:style w:type="paragraph" w:styleId="ListContinue3">
    <w:name w:val="List Continue 3"/>
    <w:basedOn w:val="Normal"/>
    <w:semiHidden/>
    <w:rsid w:val="00773458"/>
    <w:pPr>
      <w:ind w:left="849"/>
      <w:contextualSpacing/>
    </w:pPr>
  </w:style>
  <w:style w:type="paragraph" w:styleId="ListContinue4">
    <w:name w:val="List Continue 4"/>
    <w:basedOn w:val="Normal"/>
    <w:semiHidden/>
    <w:rsid w:val="00773458"/>
    <w:pPr>
      <w:ind w:left="1132"/>
      <w:contextualSpacing/>
    </w:pPr>
  </w:style>
  <w:style w:type="paragraph" w:styleId="ListContinue5">
    <w:name w:val="List Continue 5"/>
    <w:basedOn w:val="Normal"/>
    <w:semiHidden/>
    <w:rsid w:val="00773458"/>
    <w:pPr>
      <w:ind w:left="1415"/>
      <w:contextualSpacing/>
    </w:pPr>
  </w:style>
  <w:style w:type="paragraph" w:styleId="ListNumber">
    <w:name w:val="List Number"/>
    <w:basedOn w:val="Normal"/>
    <w:semiHidden/>
    <w:rsid w:val="00773458"/>
    <w:pPr>
      <w:numPr>
        <w:numId w:val="11"/>
      </w:numPr>
      <w:contextualSpacing/>
    </w:pPr>
  </w:style>
  <w:style w:type="paragraph" w:styleId="ListNumber2">
    <w:name w:val="List Number 2"/>
    <w:basedOn w:val="Normal"/>
    <w:semiHidden/>
    <w:unhideWhenUsed/>
    <w:rsid w:val="00773458"/>
    <w:pPr>
      <w:numPr>
        <w:numId w:val="12"/>
      </w:numPr>
      <w:contextualSpacing/>
    </w:pPr>
  </w:style>
  <w:style w:type="paragraph" w:styleId="ListNumber3">
    <w:name w:val="List Number 3"/>
    <w:basedOn w:val="Normal"/>
    <w:semiHidden/>
    <w:unhideWhenUsed/>
    <w:rsid w:val="00773458"/>
    <w:pPr>
      <w:numPr>
        <w:numId w:val="13"/>
      </w:numPr>
      <w:contextualSpacing/>
    </w:pPr>
  </w:style>
  <w:style w:type="paragraph" w:styleId="ListNumber4">
    <w:name w:val="List Number 4"/>
    <w:basedOn w:val="Normal"/>
    <w:semiHidden/>
    <w:unhideWhenUsed/>
    <w:rsid w:val="00773458"/>
    <w:pPr>
      <w:numPr>
        <w:numId w:val="14"/>
      </w:numPr>
      <w:contextualSpacing/>
    </w:pPr>
  </w:style>
  <w:style w:type="paragraph" w:styleId="ListNumber5">
    <w:name w:val="List Number 5"/>
    <w:basedOn w:val="Normal"/>
    <w:semiHidden/>
    <w:unhideWhenUsed/>
    <w:rsid w:val="00773458"/>
    <w:pPr>
      <w:numPr>
        <w:numId w:val="15"/>
      </w:numPr>
      <w:contextualSpacing/>
    </w:pPr>
  </w:style>
  <w:style w:type="table" w:styleId="ListTable1Light">
    <w:name w:val="List Table 1 Light"/>
    <w:basedOn w:val="TableNormal"/>
    <w:uiPriority w:val="46"/>
    <w:rsid w:val="0077345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7345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7345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7345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7345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7345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7345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7345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7345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7345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7345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7345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7345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7345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7345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7345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7345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7345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7345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7345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7345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7345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7345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7345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7345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7345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7345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7345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7345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7345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7345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7345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7345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7345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7345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7345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7345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7345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7345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7345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7345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7345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73458"/>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773458"/>
    <w:rPr>
      <w:rFonts w:ascii="Consolas" w:eastAsia="Times New Roman" w:hAnsi="Consolas"/>
      <w:lang w:val="en-GB" w:eastAsia="en-US"/>
    </w:rPr>
  </w:style>
  <w:style w:type="table" w:styleId="MediumGrid1">
    <w:name w:val="Medium Grid 1"/>
    <w:basedOn w:val="TableNormal"/>
    <w:uiPriority w:val="67"/>
    <w:semiHidden/>
    <w:unhideWhenUsed/>
    <w:rsid w:val="007734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734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734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734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734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734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734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7345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7345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7345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7345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7345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7345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7345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734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734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734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734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734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734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734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773458"/>
    <w:rPr>
      <w:color w:val="2B579A"/>
      <w:shd w:val="clear" w:color="auto" w:fill="E1DFDD"/>
      <w:lang w:val="en-GB"/>
    </w:rPr>
  </w:style>
  <w:style w:type="paragraph" w:styleId="MessageHeader">
    <w:name w:val="Message Header"/>
    <w:basedOn w:val="Normal"/>
    <w:link w:val="MessageHeaderChar"/>
    <w:semiHidden/>
    <w:rsid w:val="0077345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73458"/>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773458"/>
    <w:pPr>
      <w:ind w:left="720"/>
    </w:pPr>
  </w:style>
  <w:style w:type="paragraph" w:styleId="NoteHeading">
    <w:name w:val="Note Heading"/>
    <w:basedOn w:val="Normal"/>
    <w:next w:val="Normal"/>
    <w:link w:val="NoteHeadingChar"/>
    <w:semiHidden/>
    <w:unhideWhenUsed/>
    <w:rsid w:val="00773458"/>
  </w:style>
  <w:style w:type="character" w:customStyle="1" w:styleId="NoteHeadingChar">
    <w:name w:val="Note Heading Char"/>
    <w:basedOn w:val="DefaultParagraphFont"/>
    <w:link w:val="NoteHeading"/>
    <w:semiHidden/>
    <w:rsid w:val="00773458"/>
    <w:rPr>
      <w:rFonts w:eastAsia="Times New Roman"/>
      <w:lang w:val="en-GB" w:eastAsia="en-US"/>
    </w:rPr>
  </w:style>
  <w:style w:type="table" w:styleId="PlainTable1">
    <w:name w:val="Plain Table 1"/>
    <w:basedOn w:val="TableNormal"/>
    <w:uiPriority w:val="41"/>
    <w:rsid w:val="007734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34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3458"/>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7345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7345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73458"/>
    <w:rPr>
      <w:rFonts w:ascii="Consolas" w:hAnsi="Consolas"/>
      <w:szCs w:val="21"/>
    </w:rPr>
  </w:style>
  <w:style w:type="character" w:customStyle="1" w:styleId="PlainTextChar">
    <w:name w:val="Plain Text Char"/>
    <w:basedOn w:val="DefaultParagraphFont"/>
    <w:link w:val="PlainText"/>
    <w:semiHidden/>
    <w:rsid w:val="00773458"/>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7734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73458"/>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773458"/>
  </w:style>
  <w:style w:type="character" w:customStyle="1" w:styleId="SalutationChar">
    <w:name w:val="Salutation Char"/>
    <w:basedOn w:val="DefaultParagraphFont"/>
    <w:link w:val="Salutation"/>
    <w:semiHidden/>
    <w:rsid w:val="00773458"/>
    <w:rPr>
      <w:rFonts w:eastAsia="Times New Roman"/>
      <w:lang w:val="en-GB" w:eastAsia="en-US"/>
    </w:rPr>
  </w:style>
  <w:style w:type="paragraph" w:styleId="Signature">
    <w:name w:val="Signature"/>
    <w:basedOn w:val="Normal"/>
    <w:link w:val="SignatureChar"/>
    <w:semiHidden/>
    <w:unhideWhenUsed/>
    <w:rsid w:val="00773458"/>
    <w:pPr>
      <w:ind w:left="4252"/>
    </w:pPr>
  </w:style>
  <w:style w:type="character" w:customStyle="1" w:styleId="SignatureChar">
    <w:name w:val="Signature Char"/>
    <w:basedOn w:val="DefaultParagraphFont"/>
    <w:link w:val="Signature"/>
    <w:semiHidden/>
    <w:rsid w:val="00773458"/>
    <w:rPr>
      <w:rFonts w:eastAsia="Times New Roman"/>
      <w:lang w:val="en-GB" w:eastAsia="en-US"/>
    </w:rPr>
  </w:style>
  <w:style w:type="character" w:styleId="SmartHyperlink">
    <w:name w:val="Smart Hyperlink"/>
    <w:basedOn w:val="DefaultParagraphFont"/>
    <w:uiPriority w:val="99"/>
    <w:semiHidden/>
    <w:rsid w:val="00773458"/>
    <w:rPr>
      <w:u w:val="dotted"/>
      <w:lang w:val="en-GB"/>
    </w:rPr>
  </w:style>
  <w:style w:type="character" w:styleId="SmartLink">
    <w:name w:val="Smart Link"/>
    <w:basedOn w:val="DefaultParagraphFont"/>
    <w:uiPriority w:val="99"/>
    <w:semiHidden/>
    <w:unhideWhenUsed/>
    <w:rsid w:val="00773458"/>
    <w:rPr>
      <w:color w:val="0000FF"/>
      <w:u w:val="single"/>
      <w:shd w:val="clear" w:color="auto" w:fill="F3F2F1"/>
      <w:lang w:val="en-GB"/>
    </w:rPr>
  </w:style>
  <w:style w:type="character" w:styleId="Strong">
    <w:name w:val="Strong"/>
    <w:basedOn w:val="DefaultParagraphFont"/>
    <w:semiHidden/>
    <w:qFormat/>
    <w:rsid w:val="00773458"/>
    <w:rPr>
      <w:b/>
      <w:bCs/>
      <w:lang w:val="en-GB"/>
    </w:rPr>
  </w:style>
  <w:style w:type="paragraph" w:styleId="Subtitle">
    <w:name w:val="Subtitle"/>
    <w:basedOn w:val="Normal"/>
    <w:next w:val="Normal"/>
    <w:link w:val="SubtitleChar"/>
    <w:semiHidden/>
    <w:qFormat/>
    <w:rsid w:val="007734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773458"/>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773458"/>
    <w:rPr>
      <w:i/>
      <w:iCs/>
      <w:color w:val="404040" w:themeColor="text1" w:themeTint="BF"/>
      <w:lang w:val="en-GB"/>
    </w:rPr>
  </w:style>
  <w:style w:type="character" w:styleId="SubtleReference">
    <w:name w:val="Subtle Reference"/>
    <w:basedOn w:val="DefaultParagraphFont"/>
    <w:uiPriority w:val="31"/>
    <w:semiHidden/>
    <w:qFormat/>
    <w:rsid w:val="00773458"/>
    <w:rPr>
      <w:smallCaps/>
      <w:color w:val="5A5A5A" w:themeColor="text1" w:themeTint="A5"/>
      <w:lang w:val="en-GB"/>
    </w:rPr>
  </w:style>
  <w:style w:type="table" w:styleId="Table3Deffects1">
    <w:name w:val="Table 3D effects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734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73458"/>
    <w:pPr>
      <w:tabs>
        <w:tab w:val="clear" w:pos="1247"/>
      </w:tabs>
      <w:ind w:left="200" w:hanging="200"/>
    </w:pPr>
  </w:style>
  <w:style w:type="table" w:styleId="TableProfessional">
    <w:name w:val="Table Professional"/>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7734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77345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7345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3458"/>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770DF4"/>
    <w:rPr>
      <w:rFonts w:eastAsia="Times New Roman"/>
      <w:lang w:val="en-GB" w:eastAsia="en-US"/>
    </w:rPr>
  </w:style>
  <w:style w:type="character" w:customStyle="1" w:styleId="CH2Char">
    <w:name w:val="CH2 Char"/>
    <w:link w:val="CH2"/>
    <w:rsid w:val="00770DF4"/>
    <w:rPr>
      <w:rFonts w:eastAsia="Times New Roman"/>
      <w:b/>
      <w:sz w:val="24"/>
      <w:szCs w:val="24"/>
      <w:lang w:val="en-GB" w:eastAsia="en-US"/>
    </w:rPr>
  </w:style>
  <w:style w:type="paragraph" w:styleId="Revision">
    <w:name w:val="Revision"/>
    <w:hidden/>
    <w:uiPriority w:val="99"/>
    <w:semiHidden/>
    <w:rsid w:val="006B16A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news/libreville-commitment-elimination-mercury-containing-skin-lightening-cosmetics-africa" TargetMode="External"/><Relationship Id="rId2" Type="http://schemas.openxmlformats.org/officeDocument/2006/relationships/hyperlink" Target="https://minamataconvention.org/en/news/libreville-commitment-elimination-mercury-containing-skin-lightening-cosmetics-africa" TargetMode="External"/><Relationship Id="rId1" Type="http://schemas.openxmlformats.org/officeDocument/2006/relationships/hyperlink" Target="https://minamataconvention.org/en/intersessional-work-and-submissions-cop-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purl.org/dc/dcmitype/"/>
    <ds:schemaRef ds:uri="43113008-2bbe-49de-a2b9-cf1459b7aef2"/>
    <ds:schemaRef ds:uri="f7826c25-a33d-46f5-8024-83c354f6f142"/>
    <ds:schemaRef ds:uri="http://schemas.microsoft.com/office/2006/metadata/properties"/>
    <ds:schemaRef ds:uri="985ec44e-1bab-4c0b-9df0-6ba128686fc9"/>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822da31b-d518-49e2-88cd-1351ccd720a8"/>
  </ds:schemaRefs>
</ds:datastoreItem>
</file>

<file path=customXml/itemProps2.xml><?xml version="1.0" encoding="utf-8"?>
<ds:datastoreItem xmlns:ds="http://schemas.openxmlformats.org/officeDocument/2006/customXml" ds:itemID="{E81685D9-DC70-43C5-9F93-00D556B2F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3</Pages>
  <Words>253</Words>
  <Characters>1445</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jie.duan@un.org</dc:creator>
  <cp:keywords/>
  <dc:description/>
  <cp:lastModifiedBy>My Linh Doan</cp:lastModifiedBy>
  <cp:revision>3</cp:revision>
  <cp:lastPrinted>2025-08-06T11:12:00Z</cp:lastPrinted>
  <dcterms:created xsi:type="dcterms:W3CDTF">2025-08-28T12:28:00Z</dcterms:created>
  <dcterms:modified xsi:type="dcterms:W3CDTF">2025-09-03T12:37:00Z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08/07/2025 11:34:52</vt:lpwstr>
  </property>
  <property fmtid="{D5CDD505-2E9C-101B-9397-08002B2CF9AE}" pid="22" name="OriginalDocID">
    <vt:lpwstr>882b35a5-0d56-48a9-b98b-3c02697b832d</vt:lpwstr>
  </property>
</Properties>
</file>