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701"/>
        <w:gridCol w:w="6378"/>
        <w:gridCol w:w="1417"/>
      </w:tblGrid>
      <w:tr w:rsidR="00B94C93" w:rsidRPr="00B94C93" w14:paraId="0B9A251D" w14:textId="77777777" w:rsidTr="006E5378">
        <w:trPr>
          <w:trHeight w:val="850"/>
        </w:trPr>
        <w:tc>
          <w:tcPr>
            <w:tcW w:w="1701" w:type="dxa"/>
            <w:shd w:val="clear" w:color="auto" w:fill="auto"/>
          </w:tcPr>
          <w:p w14:paraId="02DD2780" w14:textId="77777777" w:rsidR="00B94C93" w:rsidRPr="00B94C93" w:rsidRDefault="00B94C93" w:rsidP="00B94C93">
            <w:pPr>
              <w:tabs>
                <w:tab w:val="clear" w:pos="1247"/>
                <w:tab w:val="clear" w:pos="1814"/>
                <w:tab w:val="clear" w:pos="2381"/>
                <w:tab w:val="clear" w:pos="2948"/>
                <w:tab w:val="clear" w:pos="3515"/>
                <w:tab w:val="left" w:pos="624"/>
                <w:tab w:val="left" w:pos="1871"/>
                <w:tab w:val="left" w:pos="2495"/>
                <w:tab w:val="left" w:pos="3119"/>
                <w:tab w:val="left" w:pos="3742"/>
                <w:tab w:val="left" w:pos="4366"/>
              </w:tabs>
              <w:spacing w:before="20" w:after="20"/>
              <w:rPr>
                <w:rFonts w:ascii="Arial" w:hAnsi="Arial" w:cs="Times New Roman Bold"/>
                <w:b/>
                <w:caps/>
                <w:color w:val="000000"/>
                <w:sz w:val="27"/>
                <w:lang w:val="es-ES_tradnl"/>
              </w:rPr>
            </w:pPr>
            <w:r w:rsidRPr="00B94C93">
              <w:rPr>
                <w:rFonts w:ascii="Arial" w:hAnsi="Arial" w:cs="Times New Roman Bold"/>
                <w:b/>
                <w:caps/>
                <w:color w:val="000000"/>
                <w:sz w:val="27"/>
                <w:lang w:val="es-ES_tradnl"/>
              </w:rPr>
              <w:t xml:space="preserve">Naciones </w:t>
            </w:r>
            <w:r w:rsidRPr="00B94C93">
              <w:rPr>
                <w:rFonts w:ascii="Arial" w:hAnsi="Arial" w:cs="Times New Roman Bold"/>
                <w:b/>
                <w:caps/>
                <w:color w:val="000000"/>
                <w:sz w:val="27"/>
                <w:lang w:val="es-ES_tradnl"/>
              </w:rPr>
              <w:br/>
              <w:t>Unidas</w:t>
            </w:r>
          </w:p>
        </w:tc>
        <w:tc>
          <w:tcPr>
            <w:tcW w:w="6378" w:type="dxa"/>
            <w:shd w:val="clear" w:color="auto" w:fill="auto"/>
          </w:tcPr>
          <w:p w14:paraId="794102C8" w14:textId="77777777" w:rsidR="00B94C93" w:rsidRPr="00B94C93" w:rsidRDefault="00B94C93" w:rsidP="00B94C93">
            <w:pPr>
              <w:tabs>
                <w:tab w:val="clear" w:pos="1814"/>
                <w:tab w:val="clear" w:pos="2381"/>
                <w:tab w:val="clear" w:pos="2948"/>
                <w:tab w:val="clear" w:pos="3515"/>
                <w:tab w:val="left" w:pos="1871"/>
                <w:tab w:val="left" w:pos="2495"/>
                <w:tab w:val="left" w:pos="3119"/>
                <w:tab w:val="left" w:pos="3742"/>
                <w:tab w:val="left" w:pos="4366"/>
              </w:tabs>
              <w:rPr>
                <w:lang w:val="es-ES_tradnl"/>
              </w:rPr>
            </w:pPr>
            <w:r w:rsidRPr="00B94C93">
              <w:rPr>
                <w:noProof/>
                <w:lang w:val="es-ES_tradnl"/>
                <w14:ligatures w14:val="standardContextual"/>
              </w:rPr>
              <w:drawing>
                <wp:anchor distT="0" distB="0" distL="114300" distR="114300" simplePos="0" relativeHeight="251660288" behindDoc="0" locked="0" layoutInCell="1" allowOverlap="1" wp14:anchorId="0137613F" wp14:editId="7AB04336">
                  <wp:simplePos x="0" y="0"/>
                  <wp:positionH relativeFrom="column">
                    <wp:posOffset>-1684</wp:posOffset>
                  </wp:positionH>
                  <wp:positionV relativeFrom="paragraph">
                    <wp:posOffset>525</wp:posOffset>
                  </wp:positionV>
                  <wp:extent cx="1305763" cy="573559"/>
                  <wp:effectExtent l="0" t="0" r="8890" b="0"/>
                  <wp:wrapNone/>
                  <wp:docPr id="197164102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41025" name="Picture 1"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shd w:val="clear" w:color="auto" w:fill="auto"/>
          </w:tcPr>
          <w:p w14:paraId="4E14B615" w14:textId="77777777" w:rsidR="00B94C93" w:rsidRPr="00B94C93" w:rsidRDefault="00B94C93" w:rsidP="00B94C93">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338E8913" w14:textId="77777777" w:rsidR="00B94C93" w:rsidRPr="00B94C93" w:rsidRDefault="00B94C93" w:rsidP="00B94C93">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ook w:val="0000" w:firstRow="0" w:lastRow="0" w:firstColumn="0" w:lastColumn="0" w:noHBand="0" w:noVBand="0"/>
      </w:tblPr>
      <w:tblGrid>
        <w:gridCol w:w="6378"/>
        <w:gridCol w:w="3118"/>
      </w:tblGrid>
      <w:tr w:rsidR="00B94C93" w:rsidRPr="00B94C93" w14:paraId="6A177574" w14:textId="77777777" w:rsidTr="006E5378">
        <w:trPr>
          <w:trHeight w:val="340"/>
        </w:trPr>
        <w:tc>
          <w:tcPr>
            <w:tcW w:w="3358" w:type="pct"/>
            <w:shd w:val="clear" w:color="auto" w:fill="auto"/>
            <w:vAlign w:val="bottom"/>
          </w:tcPr>
          <w:p w14:paraId="7E2D78F0" w14:textId="77777777" w:rsidR="00B94C93" w:rsidRPr="00B94C93" w:rsidRDefault="00B94C93" w:rsidP="00B94C93">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1642" w:type="pct"/>
            <w:shd w:val="clear" w:color="auto" w:fill="auto"/>
            <w:noWrap/>
            <w:vAlign w:val="bottom"/>
          </w:tcPr>
          <w:p w14:paraId="318583A1" w14:textId="44E45740" w:rsidR="00B94C93" w:rsidRPr="00B94C93" w:rsidRDefault="00B94C93" w:rsidP="00B94C93">
            <w:pPr>
              <w:tabs>
                <w:tab w:val="clear" w:pos="1247"/>
                <w:tab w:val="clear" w:pos="1814"/>
                <w:tab w:val="clear" w:pos="2381"/>
                <w:tab w:val="clear" w:pos="2948"/>
                <w:tab w:val="clear" w:pos="3515"/>
                <w:tab w:val="left" w:pos="1871"/>
                <w:tab w:val="left" w:pos="2495"/>
                <w:tab w:val="right" w:pos="2920"/>
                <w:tab w:val="left" w:pos="3119"/>
                <w:tab w:val="left" w:pos="3742"/>
                <w:tab w:val="left" w:pos="4366"/>
              </w:tabs>
              <w:rPr>
                <w:rFonts w:eastAsia="SimSun"/>
                <w:lang w:val="es-ES_tradnl"/>
              </w:rPr>
            </w:pPr>
            <w:r w:rsidRPr="00B94C93">
              <w:rPr>
                <w:rFonts w:eastAsia="SimSun"/>
                <w:b/>
                <w:sz w:val="28"/>
                <w:lang w:val="es-ES_tradnl"/>
              </w:rPr>
              <w:t>UNEP</w:t>
            </w:r>
            <w:r w:rsidRPr="00B94C93">
              <w:rPr>
                <w:rFonts w:eastAsia="SimSun"/>
                <w:lang w:val="es-ES_tradnl"/>
              </w:rPr>
              <w:t>/MC/COP.</w:t>
            </w:r>
            <w:sdt>
              <w:sdtPr>
                <w:rPr>
                  <w:rFonts w:eastAsia="SimSun"/>
                  <w:lang w:val="es-ES_tradnl"/>
                </w:rPr>
                <w:alias w:val="Symbol1A"/>
                <w:id w:val="-1417318108"/>
                <w:placeholder>
                  <w:docPart w:val="66667DA7EE8B463690112AA7BEEE2522"/>
                </w:placeholder>
                <w15:color w:val="B3B3B3"/>
              </w:sdtPr>
              <w:sdtContent>
                <w:r w:rsidRPr="00B94C93">
                  <w:rPr>
                    <w:rFonts w:eastAsia="SimSun"/>
                    <w:lang w:val="es-ES_tradnl"/>
                  </w:rPr>
                  <w:t>6</w:t>
                </w:r>
              </w:sdtContent>
            </w:sdt>
            <w:r>
              <w:rPr>
                <w:rFonts w:eastAsia="SimSun"/>
                <w:lang w:val="es-ES_tradnl"/>
              </w:rPr>
              <w:t>/4</w:t>
            </w:r>
          </w:p>
        </w:tc>
      </w:tr>
    </w:tbl>
    <w:p w14:paraId="2101C54D" w14:textId="77777777" w:rsidR="00B94C93" w:rsidRPr="00B94C93" w:rsidRDefault="00B94C93" w:rsidP="00B94C93">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4252"/>
        <w:gridCol w:w="2126"/>
        <w:gridCol w:w="3118"/>
      </w:tblGrid>
      <w:tr w:rsidR="00B94C93" w:rsidRPr="00B94C93" w14:paraId="54B21D76" w14:textId="77777777" w:rsidTr="006E5378">
        <w:trPr>
          <w:trHeight w:val="2098"/>
        </w:trPr>
        <w:tc>
          <w:tcPr>
            <w:tcW w:w="4252" w:type="dxa"/>
            <w:shd w:val="clear" w:color="auto" w:fill="auto"/>
          </w:tcPr>
          <w:p w14:paraId="5BFACC80" w14:textId="77777777" w:rsidR="00B94C93" w:rsidRPr="00B94C93" w:rsidRDefault="00B94C93" w:rsidP="00B94C93">
            <w:pPr>
              <w:tabs>
                <w:tab w:val="clear" w:pos="1814"/>
                <w:tab w:val="clear" w:pos="2381"/>
                <w:tab w:val="clear" w:pos="2948"/>
                <w:tab w:val="clear" w:pos="3515"/>
                <w:tab w:val="left" w:pos="624"/>
                <w:tab w:val="left" w:pos="1871"/>
                <w:tab w:val="left" w:pos="2495"/>
                <w:tab w:val="left" w:pos="3119"/>
                <w:tab w:val="left" w:pos="3742"/>
                <w:tab w:val="left" w:pos="4366"/>
              </w:tabs>
              <w:spacing w:before="120" w:after="240"/>
              <w:rPr>
                <w:lang w:val="es-ES_tradnl"/>
              </w:rPr>
            </w:pPr>
            <w:r w:rsidRPr="00B94C93">
              <w:rPr>
                <w:noProof/>
                <w:lang w:val="es-ES_tradnl"/>
                <w14:ligatures w14:val="standardContextual"/>
              </w:rPr>
              <w:drawing>
                <wp:inline distT="0" distB="0" distL="0" distR="0" wp14:anchorId="7281B3DA" wp14:editId="570F7556">
                  <wp:extent cx="2562860" cy="1196975"/>
                  <wp:effectExtent l="0" t="0" r="8890" b="3175"/>
                  <wp:docPr id="1222967349" name="Picture 2"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222967349" name="Picture 2"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2860" cy="1196975"/>
                          </a:xfrm>
                          <a:prstGeom prst="rect">
                            <a:avLst/>
                          </a:prstGeom>
                        </pic:spPr>
                      </pic:pic>
                    </a:graphicData>
                  </a:graphic>
                </wp:inline>
              </w:drawing>
            </w:r>
            <w:r w:rsidRPr="00B94C93">
              <w:rPr>
                <w:lang w:val="es-ES_tradnl"/>
              </w:rPr>
              <w:t xml:space="preserve"> </w:t>
            </w:r>
          </w:p>
          <w:p w14:paraId="3F8426D0" w14:textId="77777777" w:rsidR="00B94C93" w:rsidRPr="00B94C93" w:rsidRDefault="00B94C93" w:rsidP="00B94C93">
            <w:pPr>
              <w:tabs>
                <w:tab w:val="clear" w:pos="1814"/>
                <w:tab w:val="clear" w:pos="2381"/>
                <w:tab w:val="clear" w:pos="2948"/>
                <w:tab w:val="clear" w:pos="3515"/>
                <w:tab w:val="left" w:pos="624"/>
                <w:tab w:val="left" w:pos="1871"/>
                <w:tab w:val="left" w:pos="2495"/>
                <w:tab w:val="left" w:pos="3119"/>
                <w:tab w:val="left" w:pos="3742"/>
                <w:tab w:val="left" w:pos="4366"/>
              </w:tabs>
              <w:spacing w:before="120" w:after="240"/>
              <w:rPr>
                <w:lang w:val="es-ES_tradnl"/>
              </w:rPr>
            </w:pPr>
          </w:p>
        </w:tc>
        <w:tc>
          <w:tcPr>
            <w:tcW w:w="2126" w:type="dxa"/>
            <w:shd w:val="clear" w:color="auto" w:fill="auto"/>
          </w:tcPr>
          <w:p w14:paraId="4BD1CB02" w14:textId="77777777" w:rsidR="00B94C93" w:rsidRPr="00B94C93" w:rsidRDefault="00B94C93" w:rsidP="00B94C93">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3118" w:type="dxa"/>
            <w:shd w:val="clear" w:color="auto" w:fill="auto"/>
          </w:tcPr>
          <w:p w14:paraId="03896C4D" w14:textId="77777777" w:rsidR="00B94C93" w:rsidRPr="00295F4A" w:rsidRDefault="00B94C93" w:rsidP="00B94C93">
            <w:pPr>
              <w:pStyle w:val="AText"/>
              <w:rPr>
                <w:rFonts w:eastAsiaTheme="minorEastAsia"/>
                <w:lang w:val="es-ES_tradnl"/>
              </w:rPr>
            </w:pPr>
            <w:r w:rsidRPr="00B94C93">
              <w:rPr>
                <w:lang w:val="es-ES_tradnl"/>
              </w:rPr>
              <w:t xml:space="preserve">Distr. </w:t>
            </w:r>
            <w:r w:rsidRPr="00295F4A">
              <w:rPr>
                <w:color w:val="000000"/>
                <w:lang w:val="es-ES_tradnl"/>
              </w:rPr>
              <w:t xml:space="preserve">general </w:t>
            </w:r>
          </w:p>
          <w:p w14:paraId="4A0C7AB9" w14:textId="77777777" w:rsidR="00B94C93" w:rsidRPr="00295F4A" w:rsidRDefault="00B94C93" w:rsidP="00B94C93">
            <w:pPr>
              <w:pStyle w:val="AText0"/>
              <w:rPr>
                <w:rFonts w:eastAsiaTheme="minorEastAsia"/>
                <w:lang w:val="es-ES_tradnl"/>
              </w:rPr>
            </w:pPr>
            <w:r w:rsidRPr="00295F4A">
              <w:rPr>
                <w:color w:val="000000"/>
                <w:lang w:val="es-ES_tradnl"/>
              </w:rPr>
              <w:t xml:space="preserve">5 de junio de 2025 </w:t>
            </w:r>
          </w:p>
          <w:sdt>
            <w:sdtPr>
              <w:rPr>
                <w:lang w:val="es-ES_tradnl"/>
              </w:rPr>
              <w:alias w:val="DistributionLang"/>
              <w:id w:val="-1270927284"/>
              <w:placeholder>
                <w:docPart w:val="6BAB289B7E344793B3BEA23A2B56FBDF"/>
              </w:placeholder>
              <w15:color w:val="B3B3B3"/>
            </w:sdtPr>
            <w:sdtContent>
              <w:p w14:paraId="5EF0BDE7" w14:textId="5BCCEE9F" w:rsidR="00B94C93" w:rsidRPr="00B94C93" w:rsidRDefault="00B94C93" w:rsidP="00B94C93">
                <w:pPr>
                  <w:tabs>
                    <w:tab w:val="clear" w:pos="1814"/>
                    <w:tab w:val="clear" w:pos="2381"/>
                    <w:tab w:val="clear" w:pos="2948"/>
                    <w:tab w:val="clear" w:pos="3515"/>
                    <w:tab w:val="left" w:pos="624"/>
                    <w:tab w:val="left" w:pos="1871"/>
                    <w:tab w:val="left" w:pos="2495"/>
                    <w:tab w:val="left" w:pos="3119"/>
                    <w:tab w:val="left" w:pos="3742"/>
                    <w:tab w:val="left" w:pos="4366"/>
                  </w:tabs>
                  <w:spacing w:before="120"/>
                  <w:rPr>
                    <w:lang w:val="es-ES_tradnl"/>
                  </w:rPr>
                </w:pPr>
                <w:r w:rsidRPr="00B94C93">
                  <w:rPr>
                    <w:lang w:val="es-ES_tradnl"/>
                  </w:rPr>
                  <w:t xml:space="preserve">Español </w:t>
                </w:r>
                <w:r w:rsidRPr="00B94C93">
                  <w:rPr>
                    <w:lang w:val="es-ES_tradnl"/>
                  </w:rPr>
                  <w:br/>
                  <w:t>Original: inglés</w:t>
                </w:r>
              </w:p>
            </w:sdtContent>
          </w:sdt>
        </w:tc>
      </w:tr>
    </w:tbl>
    <w:p w14:paraId="502109D7" w14:textId="77777777" w:rsidR="00B94C93" w:rsidRPr="00B94C93" w:rsidRDefault="00B94C93" w:rsidP="00B94C93">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B94C93" w:rsidRPr="00E76974" w14:paraId="0BBC631D" w14:textId="77777777" w:rsidTr="006E5378">
        <w:trPr>
          <w:trHeight w:val="57"/>
        </w:trPr>
        <w:tc>
          <w:tcPr>
            <w:tcW w:w="5301" w:type="dxa"/>
            <w:shd w:val="clear" w:color="auto" w:fill="auto"/>
          </w:tcPr>
          <w:p w14:paraId="1E834C02" w14:textId="77777777" w:rsidR="00B94C93" w:rsidRPr="00B94C93" w:rsidRDefault="00000000" w:rsidP="00B94C93">
            <w:pPr>
              <w:tabs>
                <w:tab w:val="clear" w:pos="1814"/>
                <w:tab w:val="clear" w:pos="2381"/>
                <w:tab w:val="clear" w:pos="2948"/>
                <w:tab w:val="clear" w:pos="3515"/>
                <w:tab w:val="left" w:pos="1871"/>
                <w:tab w:val="left" w:pos="2495"/>
                <w:tab w:val="left" w:pos="3119"/>
                <w:tab w:val="left" w:pos="3742"/>
                <w:tab w:val="left" w:pos="4366"/>
              </w:tabs>
              <w:rPr>
                <w:b/>
                <w:lang w:val="es-ES_tradnl"/>
              </w:rPr>
            </w:pPr>
            <w:sdt>
              <w:sdtPr>
                <w:rPr>
                  <w:b/>
                  <w:lang w:val="es-ES_tradnl"/>
                </w:rPr>
                <w:alias w:val="CorNot1Text"/>
                <w:id w:val="1078170443"/>
                <w:placeholder>
                  <w:docPart w:val="4CCDB5DFD09F43248C43D605D2875D7B"/>
                </w:placeholder>
                <w15:color w:val="B3B3B3"/>
              </w:sdtPr>
              <w:sdtContent>
                <w:r w:rsidR="00B94C93" w:rsidRPr="00B94C93">
                  <w:rPr>
                    <w:b/>
                    <w:lang w:val="es-ES_tradnl"/>
                  </w:rPr>
                  <w:t xml:space="preserve">Conferencia de las Partes en el Convenio </w:t>
                </w:r>
                <w:r w:rsidR="00B94C93" w:rsidRPr="00B94C93">
                  <w:rPr>
                    <w:b/>
                    <w:lang w:val="es-ES_tradnl"/>
                  </w:rPr>
                  <w:br/>
                  <w:t>de Minamata sobre el Mercurio</w:t>
                </w:r>
              </w:sdtContent>
            </w:sdt>
            <w:r w:rsidR="00B94C93" w:rsidRPr="00B94C93">
              <w:rPr>
                <w:b/>
                <w:lang w:val="es-ES_tradnl"/>
              </w:rPr>
              <w:t xml:space="preserve"> </w:t>
            </w:r>
          </w:p>
          <w:p w14:paraId="2E07A678" w14:textId="77777777" w:rsidR="00B94C93" w:rsidRPr="00B94C93" w:rsidRDefault="00000000" w:rsidP="00B94C93">
            <w:pPr>
              <w:tabs>
                <w:tab w:val="clear" w:pos="1814"/>
                <w:tab w:val="clear" w:pos="2381"/>
                <w:tab w:val="clear" w:pos="2948"/>
                <w:tab w:val="clear" w:pos="3515"/>
                <w:tab w:val="left" w:pos="1871"/>
                <w:tab w:val="left" w:pos="2495"/>
                <w:tab w:val="left" w:pos="3119"/>
                <w:tab w:val="left" w:pos="3742"/>
                <w:tab w:val="left" w:pos="4366"/>
              </w:tabs>
              <w:rPr>
                <w:b/>
                <w:lang w:val="es-ES_tradnl"/>
              </w:rPr>
            </w:pPr>
            <w:sdt>
              <w:sdtPr>
                <w:rPr>
                  <w:b/>
                  <w:lang w:val="es-ES_tradnl"/>
                </w:rPr>
                <w:alias w:val="CorNot1TextPart2"/>
                <w:id w:val="-408847086"/>
                <w:placeholder>
                  <w:docPart w:val="CD97FB9C0DB04CC9B4BFBFB5862FFB2F"/>
                </w:placeholder>
                <w15:color w:val="B3B3B3"/>
              </w:sdtPr>
              <w:sdtContent>
                <w:r w:rsidR="00B94C93" w:rsidRPr="00B94C93">
                  <w:rPr>
                    <w:b/>
                    <w:lang w:val="es-ES_tradnl"/>
                  </w:rPr>
                  <w:t>Sexta reunión</w:t>
                </w:r>
              </w:sdtContent>
            </w:sdt>
            <w:r w:rsidR="00B94C93" w:rsidRPr="00B94C93">
              <w:rPr>
                <w:b/>
                <w:lang w:val="es-ES_tradnl"/>
              </w:rPr>
              <w:t xml:space="preserve"> </w:t>
            </w:r>
          </w:p>
          <w:p w14:paraId="768A16D8" w14:textId="77777777" w:rsidR="00B94C93" w:rsidRPr="00B94C93" w:rsidRDefault="00000000" w:rsidP="00B94C93">
            <w:pPr>
              <w:tabs>
                <w:tab w:val="clear" w:pos="1814"/>
                <w:tab w:val="clear" w:pos="2381"/>
                <w:tab w:val="clear" w:pos="2948"/>
                <w:tab w:val="clear" w:pos="3515"/>
                <w:tab w:val="left" w:pos="1871"/>
                <w:tab w:val="left" w:pos="2495"/>
                <w:tab w:val="left" w:pos="3119"/>
                <w:tab w:val="left" w:pos="3742"/>
                <w:tab w:val="left" w:pos="4366"/>
              </w:tabs>
              <w:rPr>
                <w:lang w:val="es-ES_tradnl"/>
              </w:rPr>
            </w:pPr>
            <w:sdt>
              <w:sdtPr>
                <w:rPr>
                  <w:lang w:val="es-ES_tradnl"/>
                </w:rPr>
                <w:alias w:val="CorNot1VenueDate"/>
                <w:id w:val="91832736"/>
                <w:placeholder>
                  <w:docPart w:val="5B8F06A810164930AB3E9D56AD423FA7"/>
                </w:placeholder>
                <w15:color w:val="B3B3B3"/>
              </w:sdtPr>
              <w:sdtContent>
                <w:r w:rsidR="00B94C93" w:rsidRPr="00B94C93">
                  <w:rPr>
                    <w:lang w:val="es-ES_tradnl"/>
                  </w:rPr>
                  <w:t>Ginebra, 3 a 7 de noviembre de 2025</w:t>
                </w:r>
              </w:sdtContent>
            </w:sdt>
            <w:r w:rsidR="00B94C93" w:rsidRPr="00B94C93">
              <w:rPr>
                <w:lang w:val="es-ES_tradnl"/>
              </w:rPr>
              <w:t xml:space="preserve"> </w:t>
            </w:r>
          </w:p>
          <w:p w14:paraId="29464008" w14:textId="77777777" w:rsidR="00B94C93" w:rsidRPr="00B94C93" w:rsidRDefault="00B94C93" w:rsidP="00B94C93">
            <w:pPr>
              <w:tabs>
                <w:tab w:val="clear" w:pos="1814"/>
                <w:tab w:val="clear" w:pos="2381"/>
                <w:tab w:val="clear" w:pos="2948"/>
                <w:tab w:val="clear" w:pos="3515"/>
                <w:tab w:val="left" w:pos="1871"/>
                <w:tab w:val="left" w:pos="2495"/>
                <w:tab w:val="left" w:pos="3119"/>
                <w:tab w:val="left" w:pos="3742"/>
                <w:tab w:val="left" w:pos="4366"/>
              </w:tabs>
              <w:rPr>
                <w:lang w:val="es-ES_tradnl"/>
              </w:rPr>
            </w:pPr>
            <w:r w:rsidRPr="00B94C93">
              <w:rPr>
                <w:lang w:val="es-ES_tradnl"/>
              </w:rPr>
              <w:t xml:space="preserve">Tema 3 del programa provisional* </w:t>
            </w:r>
          </w:p>
          <w:p w14:paraId="210ED48C" w14:textId="1BBCD8D0" w:rsidR="00B94C93" w:rsidRPr="00B94C93" w:rsidRDefault="00B94C93" w:rsidP="00B94C93">
            <w:pPr>
              <w:tabs>
                <w:tab w:val="clear" w:pos="1814"/>
                <w:tab w:val="clear" w:pos="2381"/>
                <w:tab w:val="clear" w:pos="2948"/>
                <w:tab w:val="clear" w:pos="3515"/>
                <w:tab w:val="left" w:pos="1871"/>
                <w:tab w:val="left" w:pos="2495"/>
                <w:tab w:val="left" w:pos="3119"/>
                <w:tab w:val="left" w:pos="3742"/>
                <w:tab w:val="left" w:pos="4366"/>
              </w:tabs>
              <w:spacing w:before="120" w:after="120"/>
              <w:rPr>
                <w:b/>
                <w:lang w:val="es-ES_tradnl"/>
              </w:rPr>
            </w:pPr>
            <w:r w:rsidRPr="00B94C93">
              <w:rPr>
                <w:b/>
                <w:lang w:val="es-ES_tradnl"/>
              </w:rPr>
              <w:footnoteReference w:customMarkFollows="1" w:id="2"/>
              <w:t>Reglamento y reglamentación financiera de la Conferencia de</w:t>
            </w:r>
            <w:r>
              <w:rPr>
                <w:b/>
                <w:lang w:val="es-ES_tradnl"/>
              </w:rPr>
              <w:t> </w:t>
            </w:r>
            <w:r w:rsidRPr="00B94C93">
              <w:rPr>
                <w:b/>
                <w:lang w:val="es-ES_tradnl"/>
              </w:rPr>
              <w:t>las Partes</w:t>
            </w:r>
          </w:p>
        </w:tc>
        <w:tc>
          <w:tcPr>
            <w:tcW w:w="4195" w:type="dxa"/>
            <w:shd w:val="clear" w:color="auto" w:fill="auto"/>
          </w:tcPr>
          <w:p w14:paraId="50FCC272" w14:textId="77777777" w:rsidR="00B94C93" w:rsidRPr="00B94C93" w:rsidRDefault="00B94C93" w:rsidP="00B94C93">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1A3F3DA7" w14:textId="542528ED" w:rsidR="001F14AF" w:rsidRPr="00295F4A" w:rsidRDefault="001F14AF" w:rsidP="001F14AF">
      <w:pPr>
        <w:pStyle w:val="BBTitle"/>
        <w:rPr>
          <w:lang w:val="es-ES_tradnl"/>
        </w:rPr>
      </w:pPr>
      <w:r w:rsidRPr="00295F4A">
        <w:rPr>
          <w:bCs/>
          <w:lang w:val="es-ES_tradnl"/>
        </w:rPr>
        <w:t>Reglamento financiero de la Conferencia de las Partes en el Convenio de Minamata sobre el Mercurio, sus órganos subsidiarios y la Secretaría del Convenio</w:t>
      </w:r>
    </w:p>
    <w:p w14:paraId="072CE313" w14:textId="77777777" w:rsidR="001F14AF" w:rsidRPr="00295F4A" w:rsidRDefault="001F14AF" w:rsidP="001F14AF">
      <w:pPr>
        <w:pStyle w:val="CH2"/>
        <w:rPr>
          <w:lang w:val="es-ES_tradnl"/>
        </w:rPr>
      </w:pPr>
      <w:r w:rsidRPr="00295F4A">
        <w:rPr>
          <w:lang w:val="es-ES_tradnl"/>
        </w:rPr>
        <w:tab/>
      </w:r>
      <w:r w:rsidRPr="00295F4A">
        <w:rPr>
          <w:lang w:val="es-ES_tradnl"/>
        </w:rPr>
        <w:tab/>
      </w:r>
      <w:r w:rsidRPr="00295F4A">
        <w:rPr>
          <w:bCs/>
          <w:lang w:val="es-ES_tradnl"/>
        </w:rPr>
        <w:t>Nota de la Secretaría</w:t>
      </w:r>
    </w:p>
    <w:p w14:paraId="600FF43E" w14:textId="31388A7B" w:rsidR="001F14AF" w:rsidRPr="00295F4A" w:rsidRDefault="00295F4A" w:rsidP="001F14AF">
      <w:pPr>
        <w:pStyle w:val="CH1"/>
        <w:rPr>
          <w:lang w:val="es-ES_tradnl"/>
        </w:rPr>
      </w:pPr>
      <w:r w:rsidRPr="00295F4A">
        <w:rPr>
          <w:bCs/>
          <w:lang w:val="es-ES_tradnl"/>
        </w:rPr>
        <w:tab/>
      </w:r>
      <w:r w:rsidR="001F14AF" w:rsidRPr="00295F4A">
        <w:rPr>
          <w:bCs/>
          <w:lang w:val="es-ES_tradnl"/>
        </w:rPr>
        <w:t>I.</w:t>
      </w:r>
      <w:r w:rsidR="001F14AF" w:rsidRPr="00295F4A">
        <w:rPr>
          <w:lang w:val="es-ES_tradnl"/>
        </w:rPr>
        <w:tab/>
      </w:r>
      <w:r w:rsidR="001F14AF" w:rsidRPr="00295F4A">
        <w:rPr>
          <w:bCs/>
          <w:lang w:val="es-ES_tradnl"/>
        </w:rPr>
        <w:t>Introducción</w:t>
      </w:r>
    </w:p>
    <w:p w14:paraId="5F19CC08" w14:textId="0FA2D496" w:rsidR="001F14AF" w:rsidRPr="00295F4A" w:rsidRDefault="001F14AF" w:rsidP="001F14AF">
      <w:pPr>
        <w:pStyle w:val="Normalnumber"/>
        <w:tabs>
          <w:tab w:val="clear" w:pos="1247"/>
          <w:tab w:val="clear" w:pos="1814"/>
          <w:tab w:val="clear" w:pos="2381"/>
          <w:tab w:val="clear" w:pos="2948"/>
          <w:tab w:val="clear" w:pos="3515"/>
          <w:tab w:val="left" w:pos="624"/>
        </w:tabs>
        <w:ind w:left="1247"/>
        <w:rPr>
          <w:lang w:val="es-ES_tradnl"/>
        </w:rPr>
      </w:pPr>
      <w:r w:rsidRPr="00295F4A">
        <w:rPr>
          <w:lang w:val="es-ES_tradnl"/>
        </w:rPr>
        <w:t>En la decisión MC-1/10, la Conferencia de las Partes del Convenio de Minamata sobre el Mercurio aprobó el reglamento financiero de la Conferencia de las Partes y sus órganos subsidiarios, y</w:t>
      </w:r>
      <w:r w:rsidR="00B94C93">
        <w:rPr>
          <w:lang w:val="es-ES_tradnl"/>
        </w:rPr>
        <w:t> </w:t>
      </w:r>
      <w:r w:rsidRPr="00295F4A">
        <w:rPr>
          <w:lang w:val="es-ES_tradnl"/>
        </w:rPr>
        <w:t xml:space="preserve">las disposiciones financieras que </w:t>
      </w:r>
      <w:r w:rsidR="00295F4A">
        <w:rPr>
          <w:lang w:val="es-ES_tradnl"/>
        </w:rPr>
        <w:t>regirán</w:t>
      </w:r>
      <w:r w:rsidRPr="00295F4A">
        <w:rPr>
          <w:lang w:val="es-ES_tradnl"/>
        </w:rPr>
        <w:t xml:space="preserve"> el funcionamiento de la Secretaría del Convenio. Sin embargo, se dejaron entre corchetes ciertas palabras del párrafo 3 e) del artículo 5, relativo a las contribuciones, y parte del texto del anexo del reglamento financiero, relativo al procedimiento para la</w:t>
      </w:r>
      <w:r w:rsidR="00B94C93">
        <w:rPr>
          <w:lang w:val="es-ES_tradnl"/>
        </w:rPr>
        <w:t> </w:t>
      </w:r>
      <w:r w:rsidRPr="00295F4A">
        <w:rPr>
          <w:lang w:val="es-ES_tradnl"/>
        </w:rPr>
        <w:t>asignación de fondos con cargo al fondo fiduciario especial para facilitar la participación de las Partes en las reuniones de la Conferencia de las Partes, en concreto, algunas oraciones del párrafo 2</w:t>
      </w:r>
      <w:r w:rsidR="003744F2">
        <w:rPr>
          <w:lang w:val="es-ES_tradnl"/>
        </w:rPr>
        <w:t xml:space="preserve"> (</w:t>
      </w:r>
      <w:r w:rsidRPr="00295F4A">
        <w:rPr>
          <w:lang w:val="es-ES_tradnl"/>
        </w:rPr>
        <w:t xml:space="preserve">todo el cual también </w:t>
      </w:r>
      <w:r w:rsidR="003744F2">
        <w:rPr>
          <w:lang w:val="es-ES_tradnl"/>
        </w:rPr>
        <w:t>aparece también</w:t>
      </w:r>
      <w:r w:rsidRPr="00295F4A">
        <w:rPr>
          <w:lang w:val="es-ES_tradnl"/>
        </w:rPr>
        <w:t xml:space="preserve"> entre corchetes</w:t>
      </w:r>
      <w:r w:rsidR="003744F2">
        <w:rPr>
          <w:lang w:val="es-ES_tradnl"/>
        </w:rPr>
        <w:t>)</w:t>
      </w:r>
      <w:r w:rsidRPr="00295F4A">
        <w:rPr>
          <w:lang w:val="es-ES_tradnl"/>
        </w:rPr>
        <w:t>, y del párrafo 5</w:t>
      </w:r>
      <w:r w:rsidR="00295F4A" w:rsidRPr="00295F4A">
        <w:rPr>
          <w:lang w:val="es-ES_tradnl"/>
        </w:rPr>
        <w:t xml:space="preserve"> </w:t>
      </w:r>
      <w:r w:rsidRPr="00295F4A">
        <w:rPr>
          <w:lang w:val="es-ES_tradnl"/>
        </w:rPr>
        <w:t xml:space="preserve">(véanse los documentos UNEP/MC/COP.2/14, UNEP/MC/COP.3/15, UNEP/MC/COP.4/21 y UNEP/MC/COP.5/17). La Conferencia de las Partes aún no ha resuelto la cuestión del texto entre corchetes y, en su </w:t>
      </w:r>
      <w:r w:rsidR="00B94C93">
        <w:rPr>
          <w:lang w:val="es-ES_tradnl"/>
        </w:rPr>
        <w:t>5ª</w:t>
      </w:r>
      <w:r w:rsidRPr="00295F4A">
        <w:rPr>
          <w:lang w:val="es-ES_tradnl"/>
        </w:rPr>
        <w:t xml:space="preserve"> reunión, acordó aplazar el examen de dicho texto hasta su </w:t>
      </w:r>
      <w:r w:rsidR="00B94C93">
        <w:rPr>
          <w:lang w:val="es-ES_tradnl"/>
        </w:rPr>
        <w:t>6ª</w:t>
      </w:r>
      <w:r w:rsidRPr="00295F4A">
        <w:rPr>
          <w:lang w:val="es-ES_tradnl"/>
        </w:rPr>
        <w:t xml:space="preserve"> reunión.</w:t>
      </w:r>
    </w:p>
    <w:p w14:paraId="7BB5431E" w14:textId="6B0A919D" w:rsidR="001F14AF" w:rsidRPr="00295F4A" w:rsidRDefault="001F14AF" w:rsidP="001F14AF">
      <w:pPr>
        <w:pStyle w:val="Normalnumber"/>
        <w:tabs>
          <w:tab w:val="clear" w:pos="1247"/>
          <w:tab w:val="clear" w:pos="1814"/>
          <w:tab w:val="clear" w:pos="2381"/>
          <w:tab w:val="clear" w:pos="2948"/>
          <w:tab w:val="clear" w:pos="3515"/>
          <w:tab w:val="left" w:pos="624"/>
        </w:tabs>
        <w:ind w:left="1247"/>
        <w:rPr>
          <w:lang w:val="es-ES_tradnl"/>
        </w:rPr>
      </w:pPr>
      <w:r w:rsidRPr="00295F4A">
        <w:rPr>
          <w:lang w:val="es-ES_tradnl"/>
        </w:rPr>
        <w:t xml:space="preserve">En consecuencia, el texto del párrafo 3 del artículo 5 del reglamento financiero y </w:t>
      </w:r>
      <w:r w:rsidR="003744F2">
        <w:rPr>
          <w:lang w:val="es-ES_tradnl"/>
        </w:rPr>
        <w:t xml:space="preserve">de </w:t>
      </w:r>
      <w:r w:rsidRPr="00295F4A">
        <w:rPr>
          <w:lang w:val="es-ES_tradnl"/>
        </w:rPr>
        <w:t>los párrafos 2 y 5 del anexo del reglamento se reproduce en el anexo de la presente nota para facilitar la</w:t>
      </w:r>
      <w:r w:rsidR="00B94C93">
        <w:rPr>
          <w:lang w:val="es-ES_tradnl"/>
        </w:rPr>
        <w:t> </w:t>
      </w:r>
      <w:r w:rsidRPr="00295F4A">
        <w:rPr>
          <w:lang w:val="es-ES_tradnl"/>
        </w:rPr>
        <w:t>consulta. El texto del párrafo 3 e) del artículo 5 que sigue entre corchetes se refiere a las medidas que decidirá adoptar la Conferencia de las Partes cuando los calendarios de pagos no se decidan conjuntamente o no se cumplan, teniendo en cuenta las necesidades específicas y las circunstancias especiales de los países en desarrollo, en particular los países menos adelantados y los pequeños Estados insulares en desarrollo, o bien solo las de los países menos adelantados y los pequeños Estados insulares en desarrollo. El párrafo 2 del anexo del reglamento financiero, que se mantiene entre corchetes por entero, establece que el procedimiento para la asignación de fondos con cargo al fondo fiduciario especial deberá atribuir prioridad o especial atención a los países menos adelantados y</w:t>
      </w:r>
      <w:r w:rsidR="00B94C93">
        <w:rPr>
          <w:lang w:val="es-ES_tradnl"/>
        </w:rPr>
        <w:t> </w:t>
      </w:r>
      <w:r w:rsidRPr="00295F4A">
        <w:rPr>
          <w:lang w:val="es-ES_tradnl"/>
        </w:rPr>
        <w:t xml:space="preserve">los pequeños Estados insulares en desarrollo, y seguir rigiéndose por la práctica establecida en Naciones Unidas. En el párrafo 5 del mismo anexo, relativo a la preparación por la jefatura de la </w:t>
      </w:r>
      <w:r w:rsidRPr="00295F4A">
        <w:rPr>
          <w:lang w:val="es-ES_tradnl"/>
        </w:rPr>
        <w:lastRenderedPageBreak/>
        <w:t>Secretaría, de conformidad con los párrafos 1 y 2 del mismo anexo, de una lista de representantes subvencionados que conceda la debida representación geográfica a las regiones que reúnan los requisitos, figura entre corchetes una parte de la oración que prescribe la atribución de prioridad o atención especial a los países menos adelantados y a los pequeños Estados insulares en desarrollo. El</w:t>
      </w:r>
      <w:r w:rsidR="00B94C93">
        <w:rPr>
          <w:lang w:val="es-ES_tradnl"/>
        </w:rPr>
        <w:t> </w:t>
      </w:r>
      <w:r w:rsidRPr="00295F4A">
        <w:rPr>
          <w:lang w:val="es-ES_tradnl"/>
        </w:rPr>
        <w:t>texto del párrafo 3 del artículo 5 del reglamento financiero y los párrafos 2 y 5 del anexo del reglamento, incluido en el anexo de la decisión MC-1/10, se reproduce en el anexo de la presente nota</w:t>
      </w:r>
      <w:r w:rsidR="00B94C93">
        <w:rPr>
          <w:lang w:val="es-ES_tradnl"/>
        </w:rPr>
        <w:t> </w:t>
      </w:r>
      <w:r w:rsidRPr="00295F4A">
        <w:rPr>
          <w:lang w:val="es-ES_tradnl"/>
        </w:rPr>
        <w:t>para facilitar la consulta.</w:t>
      </w:r>
    </w:p>
    <w:p w14:paraId="73DCCB88" w14:textId="61255E75" w:rsidR="001F14AF" w:rsidRPr="00295F4A" w:rsidRDefault="00295F4A" w:rsidP="001F14AF">
      <w:pPr>
        <w:pStyle w:val="CH1"/>
        <w:rPr>
          <w:lang w:val="es-ES_tradnl"/>
        </w:rPr>
      </w:pPr>
      <w:r w:rsidRPr="00295F4A">
        <w:rPr>
          <w:bCs/>
          <w:lang w:val="es-ES_tradnl"/>
        </w:rPr>
        <w:tab/>
      </w:r>
      <w:r w:rsidR="001F14AF" w:rsidRPr="00295F4A">
        <w:rPr>
          <w:bCs/>
          <w:lang w:val="es-ES_tradnl"/>
        </w:rPr>
        <w:t>II.</w:t>
      </w:r>
      <w:r w:rsidR="001F14AF" w:rsidRPr="00295F4A">
        <w:rPr>
          <w:lang w:val="es-ES_tradnl"/>
        </w:rPr>
        <w:tab/>
      </w:r>
      <w:r w:rsidR="001F14AF" w:rsidRPr="00295F4A">
        <w:rPr>
          <w:bCs/>
          <w:lang w:val="es-ES_tradnl"/>
        </w:rPr>
        <w:t>Medidas que podría adoptar la Conferencia de las Partes</w:t>
      </w:r>
    </w:p>
    <w:p w14:paraId="78792780" w14:textId="69ACC61E" w:rsidR="001F14AF" w:rsidRPr="00295F4A" w:rsidRDefault="001F14AF" w:rsidP="00B6551A">
      <w:pPr>
        <w:pStyle w:val="Normalnumber"/>
        <w:tabs>
          <w:tab w:val="clear" w:pos="1247"/>
          <w:tab w:val="clear" w:pos="1814"/>
          <w:tab w:val="clear" w:pos="2381"/>
          <w:tab w:val="clear" w:pos="2948"/>
          <w:tab w:val="clear" w:pos="3515"/>
          <w:tab w:val="left" w:pos="624"/>
        </w:tabs>
        <w:ind w:left="1247"/>
        <w:rPr>
          <w:lang w:val="es-ES_tradnl"/>
        </w:rPr>
      </w:pPr>
      <w:r w:rsidRPr="00295F4A">
        <w:rPr>
          <w:lang w:val="es-ES_tradnl"/>
        </w:rPr>
        <w:t>La Conferencia de las Partes tal vez deseará examinar las cuestiones pendientes relativas al artículo 5 del reglamento financiero y al anexo del reglamento y alcanzar un acuerdo al respecto, con</w:t>
      </w:r>
      <w:r w:rsidR="00B94C93">
        <w:rPr>
          <w:lang w:val="es-ES_tradnl"/>
        </w:rPr>
        <w:t> </w:t>
      </w:r>
      <w:r w:rsidRPr="00295F4A">
        <w:rPr>
          <w:lang w:val="es-ES_tradnl"/>
        </w:rPr>
        <w:t>vistas a la aprobación de una decisión del tenor siguiente:</w:t>
      </w:r>
    </w:p>
    <w:p w14:paraId="5AED4685" w14:textId="548085D5" w:rsidR="001F14AF" w:rsidRPr="00295F4A" w:rsidRDefault="001F14AF" w:rsidP="001F14AF">
      <w:pPr>
        <w:pStyle w:val="CH1"/>
        <w:rPr>
          <w:lang w:val="es-ES_tradnl"/>
        </w:rPr>
      </w:pPr>
      <w:r w:rsidRPr="00295F4A">
        <w:rPr>
          <w:lang w:val="es-ES_tradnl"/>
        </w:rPr>
        <w:tab/>
      </w:r>
      <w:r w:rsidRPr="00295F4A">
        <w:rPr>
          <w:lang w:val="es-ES_tradnl"/>
        </w:rPr>
        <w:tab/>
      </w:r>
      <w:r w:rsidRPr="00295F4A">
        <w:rPr>
          <w:bCs/>
          <w:lang w:val="es-ES_tradnl"/>
        </w:rPr>
        <w:t xml:space="preserve">Proyecto de decisión MC-6/[--]: </w:t>
      </w:r>
      <w:r w:rsidR="003E3272">
        <w:rPr>
          <w:bCs/>
          <w:lang w:val="es-ES_tradnl"/>
        </w:rPr>
        <w:t>r</w:t>
      </w:r>
      <w:r w:rsidRPr="00295F4A">
        <w:rPr>
          <w:bCs/>
          <w:lang w:val="es-ES_tradnl"/>
        </w:rPr>
        <w:t>eglamento financiero</w:t>
      </w:r>
    </w:p>
    <w:p w14:paraId="5BB7413E" w14:textId="77777777" w:rsidR="001F14AF" w:rsidRPr="00295F4A" w:rsidRDefault="001F14AF" w:rsidP="001F14AF">
      <w:pPr>
        <w:pStyle w:val="Normal-pool"/>
        <w:widowControl w:val="0"/>
        <w:tabs>
          <w:tab w:val="clear" w:pos="1247"/>
          <w:tab w:val="clear" w:pos="1871"/>
          <w:tab w:val="clear" w:pos="2495"/>
          <w:tab w:val="clear" w:pos="3119"/>
          <w:tab w:val="clear" w:pos="3742"/>
          <w:tab w:val="clear" w:pos="4366"/>
        </w:tabs>
        <w:spacing w:after="120"/>
        <w:ind w:left="1247" w:firstLine="624"/>
        <w:rPr>
          <w:i/>
          <w:iCs/>
          <w:lang w:val="es-ES_tradnl"/>
        </w:rPr>
      </w:pPr>
      <w:r w:rsidRPr="00295F4A">
        <w:rPr>
          <w:i/>
          <w:iCs/>
          <w:lang w:val="es-ES_tradnl"/>
        </w:rPr>
        <w:t>La Conferencia de las Partes,</w:t>
      </w:r>
    </w:p>
    <w:p w14:paraId="204EDB11" w14:textId="77777777" w:rsidR="001F14AF" w:rsidRPr="00295F4A" w:rsidRDefault="001F14AF" w:rsidP="001F14AF">
      <w:pPr>
        <w:pStyle w:val="Normal-pool"/>
        <w:widowControl w:val="0"/>
        <w:tabs>
          <w:tab w:val="clear" w:pos="1247"/>
          <w:tab w:val="clear" w:pos="1871"/>
          <w:tab w:val="clear" w:pos="2495"/>
          <w:tab w:val="clear" w:pos="3119"/>
          <w:tab w:val="clear" w:pos="3742"/>
          <w:tab w:val="clear" w:pos="4366"/>
        </w:tabs>
        <w:spacing w:after="120"/>
        <w:ind w:left="1247" w:firstLine="624"/>
        <w:rPr>
          <w:lang w:val="es-ES_tradnl"/>
        </w:rPr>
      </w:pPr>
      <w:r w:rsidRPr="00295F4A">
        <w:rPr>
          <w:i/>
          <w:iCs/>
          <w:lang w:val="es-ES_tradnl"/>
        </w:rPr>
        <w:t xml:space="preserve">Recordando </w:t>
      </w:r>
      <w:r w:rsidRPr="00295F4A">
        <w:rPr>
          <w:lang w:val="es-ES_tradnl"/>
        </w:rPr>
        <w:t>el párrafo 4 del artículo 23 del Convenio de Minamata sobre el Mercurio,</w:t>
      </w:r>
    </w:p>
    <w:p w14:paraId="0C36D21A" w14:textId="77777777" w:rsidR="001F14AF" w:rsidRPr="00295F4A" w:rsidRDefault="001F14AF" w:rsidP="001F14AF">
      <w:pPr>
        <w:pStyle w:val="Normal-pool"/>
        <w:widowControl w:val="0"/>
        <w:tabs>
          <w:tab w:val="clear" w:pos="1247"/>
          <w:tab w:val="clear" w:pos="1871"/>
          <w:tab w:val="clear" w:pos="2495"/>
          <w:tab w:val="clear" w:pos="3119"/>
          <w:tab w:val="clear" w:pos="3742"/>
          <w:tab w:val="clear" w:pos="4366"/>
        </w:tabs>
        <w:spacing w:after="120"/>
        <w:ind w:left="1247" w:firstLine="624"/>
        <w:rPr>
          <w:lang w:val="es-ES_tradnl"/>
        </w:rPr>
      </w:pPr>
      <w:r w:rsidRPr="009A1552">
        <w:rPr>
          <w:i/>
          <w:iCs/>
          <w:spacing w:val="-2"/>
          <w:lang w:val="es-ES_tradnl"/>
        </w:rPr>
        <w:t>Habiendo resuelto</w:t>
      </w:r>
      <w:r w:rsidRPr="009A1552">
        <w:rPr>
          <w:spacing w:val="-2"/>
          <w:lang w:val="es-ES_tradnl"/>
        </w:rPr>
        <w:t xml:space="preserve"> las cuestiones pendientes relativas al párrafo 3 e) del artículo 5 del reglamento</w:t>
      </w:r>
      <w:r w:rsidRPr="00295F4A">
        <w:rPr>
          <w:lang w:val="es-ES_tradnl"/>
        </w:rPr>
        <w:t xml:space="preserve"> financiero de la Conferencia de las Partes en el Convenio de Minamata sobre el Mercurio, sus órganos subsidiarios y la Secretaría del Convenio, y las cuestiones pendientes relativas a los párrafos 2 y 5 del anexo del reglamento,</w:t>
      </w:r>
    </w:p>
    <w:p w14:paraId="2E26E864" w14:textId="45782587" w:rsidR="001F14AF" w:rsidRPr="00295F4A" w:rsidRDefault="001F14AF" w:rsidP="001F14AF">
      <w:pPr>
        <w:pStyle w:val="Normal-pool"/>
        <w:widowControl w:val="0"/>
        <w:tabs>
          <w:tab w:val="clear" w:pos="1247"/>
          <w:tab w:val="clear" w:pos="1871"/>
          <w:tab w:val="clear" w:pos="2495"/>
          <w:tab w:val="clear" w:pos="3119"/>
          <w:tab w:val="clear" w:pos="3742"/>
          <w:tab w:val="clear" w:pos="4366"/>
        </w:tabs>
        <w:spacing w:after="120"/>
        <w:ind w:left="1247" w:firstLine="624"/>
        <w:rPr>
          <w:lang w:val="es-ES_tradnl"/>
        </w:rPr>
      </w:pPr>
      <w:r w:rsidRPr="00295F4A">
        <w:rPr>
          <w:i/>
          <w:iCs/>
          <w:lang w:val="es-ES_tradnl"/>
        </w:rPr>
        <w:t xml:space="preserve">Decide </w:t>
      </w:r>
      <w:r w:rsidRPr="00295F4A">
        <w:rPr>
          <w:lang w:val="es-ES_tradnl"/>
        </w:rPr>
        <w:t>aprobar el párrafo 3 e) del artículo 5 del reglamento financiero y los párrafos 2 y 5 del</w:t>
      </w:r>
      <w:r w:rsidR="00B94C93">
        <w:rPr>
          <w:lang w:val="es-ES_tradnl"/>
        </w:rPr>
        <w:t> </w:t>
      </w:r>
      <w:r w:rsidRPr="00295F4A">
        <w:rPr>
          <w:lang w:val="es-ES_tradnl"/>
        </w:rPr>
        <w:t>anexo del reglamento que se reproducen en el anexo de la presente decisión.</w:t>
      </w:r>
    </w:p>
    <w:p w14:paraId="25AE1FF8" w14:textId="77777777" w:rsidR="001F14AF" w:rsidRPr="00295F4A" w:rsidRDefault="001F14AF" w:rsidP="001F14AF">
      <w:pPr>
        <w:pStyle w:val="Normal-pool"/>
        <w:rPr>
          <w:lang w:val="es-ES_tradnl"/>
        </w:rPr>
      </w:pPr>
      <w:r w:rsidRPr="00295F4A">
        <w:rPr>
          <w:lang w:val="es-ES_tradnl"/>
        </w:rPr>
        <w:br w:type="page"/>
      </w:r>
    </w:p>
    <w:p w14:paraId="240D2631" w14:textId="77777777" w:rsidR="001F14AF" w:rsidRPr="00295F4A" w:rsidRDefault="001F14AF" w:rsidP="001F14AF">
      <w:pPr>
        <w:pStyle w:val="ZZAnxheader"/>
        <w:rPr>
          <w:lang w:val="es-ES_tradnl"/>
        </w:rPr>
      </w:pPr>
      <w:r w:rsidRPr="00295F4A">
        <w:rPr>
          <w:lang w:val="es-ES_tradnl"/>
        </w:rPr>
        <w:lastRenderedPageBreak/>
        <w:t>Anexo</w:t>
      </w:r>
    </w:p>
    <w:p w14:paraId="277EE903" w14:textId="77777777" w:rsidR="001F14AF" w:rsidRPr="00295F4A" w:rsidRDefault="001F14AF" w:rsidP="001F14AF">
      <w:pPr>
        <w:pStyle w:val="ZZAnxtitle"/>
        <w:rPr>
          <w:lang w:val="es-ES_tradnl"/>
        </w:rPr>
      </w:pPr>
      <w:r w:rsidRPr="00295F4A">
        <w:rPr>
          <w:lang w:val="es-ES_tradnl"/>
        </w:rPr>
        <w:t>Párrafo 3 del artículo 5 del reglamento financiero; párrafos 2 y 5 del anexo del reglamento financiero</w:t>
      </w:r>
    </w:p>
    <w:p w14:paraId="4ABDEF4E" w14:textId="77777777" w:rsidR="001F14AF" w:rsidRPr="00295F4A" w:rsidRDefault="001F14AF" w:rsidP="001F14AF">
      <w:pPr>
        <w:pStyle w:val="CH2"/>
        <w:rPr>
          <w:lang w:val="es-ES_tradnl"/>
        </w:rPr>
      </w:pPr>
      <w:r w:rsidRPr="00295F4A">
        <w:rPr>
          <w:lang w:val="es-ES_tradnl"/>
        </w:rPr>
        <w:tab/>
      </w:r>
      <w:r w:rsidRPr="00295F4A">
        <w:rPr>
          <w:lang w:val="es-ES_tradnl"/>
        </w:rPr>
        <w:tab/>
      </w:r>
      <w:r w:rsidRPr="00295F4A">
        <w:rPr>
          <w:bCs/>
          <w:lang w:val="es-ES_tradnl"/>
        </w:rPr>
        <w:t>Artículo 5, párrafo 3</w:t>
      </w:r>
    </w:p>
    <w:p w14:paraId="73926DA8" w14:textId="77777777" w:rsidR="001F14AF" w:rsidRPr="00295F4A" w:rsidRDefault="001F14AF" w:rsidP="001F14AF">
      <w:pPr>
        <w:pStyle w:val="Normalnumber"/>
        <w:numPr>
          <w:ilvl w:val="0"/>
          <w:numId w:val="0"/>
        </w:numPr>
        <w:tabs>
          <w:tab w:val="clear" w:pos="1247"/>
          <w:tab w:val="clear" w:pos="1814"/>
          <w:tab w:val="clear" w:pos="2381"/>
          <w:tab w:val="clear" w:pos="2948"/>
          <w:tab w:val="clear" w:pos="3515"/>
          <w:tab w:val="left" w:pos="624"/>
        </w:tabs>
        <w:ind w:left="1247"/>
        <w:rPr>
          <w:lang w:val="es-ES_tradnl"/>
        </w:rPr>
      </w:pPr>
      <w:r w:rsidRPr="00295F4A">
        <w:rPr>
          <w:lang w:val="es-ES_tradnl"/>
        </w:rPr>
        <w:t>3.</w:t>
      </w:r>
      <w:r w:rsidRPr="00295F4A">
        <w:rPr>
          <w:lang w:val="es-ES_tradnl"/>
        </w:rPr>
        <w:tab/>
        <w:t>Respecto de las contribuciones aportadas con arreglo a lo dispuesto en el párrafo 1 a) del artículo 5:</w:t>
      </w:r>
    </w:p>
    <w:p w14:paraId="5385BC91" w14:textId="77777777" w:rsidR="001F14AF" w:rsidRPr="00295F4A" w:rsidRDefault="001F14AF" w:rsidP="00D76021">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sidRPr="00295F4A">
        <w:rPr>
          <w:lang w:val="es-ES_tradnl"/>
        </w:rPr>
        <w:t>a)</w:t>
      </w:r>
      <w:r w:rsidRPr="00295F4A">
        <w:rPr>
          <w:lang w:val="es-ES_tradnl"/>
        </w:rPr>
        <w:tab/>
        <w:t>Se supone que las contribuciones correspondientes a cada año civil se harán efectivas el 1 de enero de ese año y se pagarán a tiempo y en su totalidad. Se debería notificar a las Partes el monto de sus contribuciones correspondientes a un año determinado antes del 15 de octubre del año anterior;</w:t>
      </w:r>
    </w:p>
    <w:p w14:paraId="4C9FEE4D" w14:textId="4A76DE9A" w:rsidR="001F14AF" w:rsidRPr="00295F4A" w:rsidRDefault="001F14AF" w:rsidP="00D76021">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sidRPr="00295F4A">
        <w:rPr>
          <w:lang w:val="es-ES_tradnl"/>
        </w:rPr>
        <w:t>b)</w:t>
      </w:r>
      <w:r w:rsidRPr="00295F4A">
        <w:rPr>
          <w:lang w:val="es-ES_tradnl"/>
        </w:rPr>
        <w:tab/>
        <w:t>Cada Parte informará al jefe de la Secretaría, con la mayor antelación posible a la fecha en que sea pagadera su contribución, de la contribución que tiene previsto aportar y del momento en que tenga previsto hacerla efectiva;</w:t>
      </w:r>
    </w:p>
    <w:p w14:paraId="2E85E1D5" w14:textId="77777777" w:rsidR="001F14AF" w:rsidRPr="00295F4A" w:rsidRDefault="001F14AF" w:rsidP="00D76021">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sidRPr="00295F4A">
        <w:rPr>
          <w:lang w:val="es-ES_tradnl"/>
        </w:rPr>
        <w:t>c)</w:t>
      </w:r>
      <w:r w:rsidRPr="00295F4A">
        <w:rPr>
          <w:lang w:val="es-ES_tradnl"/>
        </w:rPr>
        <w:tab/>
        <w:t>Si las contribuciones de alguna Parte no se han recibido hasta el 31 diciembre del año correspondiente, el jefe de la Secretaría se dirigirá por escrito a las Partes para comunicar la importancia de pagar las contribuciones pendientes correspondientes a ejercicios financieros anteriores y presentará un informe a la Conferencia de las Partes en su próxima reunión sobre las consultas que haya realizado con esas Partes;</w:t>
      </w:r>
    </w:p>
    <w:p w14:paraId="61356465" w14:textId="1DC8295C" w:rsidR="001F14AF" w:rsidRPr="00295F4A" w:rsidRDefault="001F14AF" w:rsidP="00D76021">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sidRPr="00295F4A">
        <w:rPr>
          <w:lang w:val="es-ES_tradnl"/>
        </w:rPr>
        <w:t>d)</w:t>
      </w:r>
      <w:r w:rsidRPr="00295F4A">
        <w:rPr>
          <w:lang w:val="es-ES_tradnl"/>
        </w:rPr>
        <w:tab/>
        <w:t>Si las contribuciones de alguna de las Partes no se han recibido al cabo de 2 años o más, el jefe de la Secretaría decidirá conjuntamente con toda Parte que no tenga contribuciones pendientes establecer un calendario de pago que permita a esa Parte liquidar las contribuciones pendientes en un plazo de 6 años, según la situación financiera de la Parte, y pagar las contribuciones futuras con prontitud. el jefe de la Secretaría presentará un informe a la Mesa y a la Conferencia de las Partes en sus próximas reuniones sobre los adelantos realizados en el marco de los calendarios fijados a tal fin;</w:t>
      </w:r>
    </w:p>
    <w:p w14:paraId="5859637C" w14:textId="16BC712C" w:rsidR="001F14AF" w:rsidRPr="00295F4A" w:rsidRDefault="001F14AF" w:rsidP="00D76021">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sidRPr="00295F4A">
        <w:rPr>
          <w:lang w:val="es-ES_tradnl"/>
        </w:rPr>
        <w:t>e)</w:t>
      </w:r>
      <w:r w:rsidRPr="00295F4A">
        <w:rPr>
          <w:lang w:val="es-ES_tradnl"/>
        </w:rPr>
        <w:tab/>
        <w:t>Si el calendario de pagos no se decide conjuntamente o se cumple, la Conferencia de las Partes decidirá las medidas correspondientes, teniendo en cuenta las necesidades específicas y las circunstancias especiales de los [países en desarrollo, en particular] los países menos adelantados o pequeños Estados insulares en desarrollo;</w:t>
      </w:r>
    </w:p>
    <w:p w14:paraId="784A825B" w14:textId="37E04923" w:rsidR="001F14AF" w:rsidRPr="00295F4A" w:rsidRDefault="001F14AF" w:rsidP="00D76021">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sidRPr="00295F4A">
        <w:rPr>
          <w:lang w:val="es-ES_tradnl"/>
        </w:rPr>
        <w:t>f)</w:t>
      </w:r>
      <w:r w:rsidRPr="00295F4A">
        <w:rPr>
          <w:lang w:val="es-ES_tradnl"/>
        </w:rPr>
        <w:tab/>
        <w:t>Habida cuenta de la importancia de una participación plena y efectiva de las Partes que son países en desarrollo, en particular los países menos adelantados y los pequeños Estados insulares en desarrollo, y las Partes con economías en transición, el jefe de la Secretaría recordará a las Partes la</w:t>
      </w:r>
      <w:r w:rsidR="009A1552">
        <w:rPr>
          <w:lang w:val="es-ES_tradnl"/>
        </w:rPr>
        <w:t> </w:t>
      </w:r>
      <w:r w:rsidRPr="00295F4A">
        <w:rPr>
          <w:lang w:val="es-ES_tradnl"/>
        </w:rPr>
        <w:t>necesidad de que aporten contribuciones al Fondo Fiduciario Especial por lo menos 6 meses antes de la celebración de cada una de las reuniones ordinarias de la Conferencia de las Partes, teniendo en</w:t>
      </w:r>
      <w:r w:rsidR="009A1552">
        <w:rPr>
          <w:lang w:val="es-ES_tradnl"/>
        </w:rPr>
        <w:t> </w:t>
      </w:r>
      <w:r w:rsidRPr="00295F4A">
        <w:rPr>
          <w:lang w:val="es-ES_tradnl"/>
        </w:rPr>
        <w:t>cuenta las necesidades financieras, e instará a las Partes que estén en posición de hacerlo a que garanticen que todas las contribuciones se hagan efectivas por lo menos 3 meses antes de la reunión.</w:t>
      </w:r>
    </w:p>
    <w:p w14:paraId="5D77D5FE" w14:textId="77777777" w:rsidR="001F14AF" w:rsidRPr="00295F4A" w:rsidRDefault="001F14AF" w:rsidP="001F14AF">
      <w:pPr>
        <w:pStyle w:val="CH2"/>
        <w:rPr>
          <w:lang w:val="es-ES_tradnl"/>
        </w:rPr>
      </w:pPr>
      <w:r w:rsidRPr="00295F4A">
        <w:rPr>
          <w:lang w:val="es-ES_tradnl"/>
        </w:rPr>
        <w:tab/>
      </w:r>
      <w:r w:rsidRPr="00295F4A">
        <w:rPr>
          <w:lang w:val="es-ES_tradnl"/>
        </w:rPr>
        <w:tab/>
      </w:r>
      <w:r w:rsidRPr="00295F4A">
        <w:rPr>
          <w:bCs/>
          <w:lang w:val="es-ES_tradnl"/>
        </w:rPr>
        <w:t>Anexo del reglamento financiero, párrafos 2 y 5</w:t>
      </w:r>
    </w:p>
    <w:p w14:paraId="595951B4" w14:textId="294AAD45" w:rsidR="001F14AF" w:rsidRPr="00295F4A" w:rsidRDefault="001F14AF" w:rsidP="00D76021">
      <w:pPr>
        <w:pStyle w:val="Normalnumber"/>
        <w:numPr>
          <w:ilvl w:val="0"/>
          <w:numId w:val="0"/>
        </w:numPr>
        <w:tabs>
          <w:tab w:val="clear" w:pos="1247"/>
          <w:tab w:val="clear" w:pos="1814"/>
          <w:tab w:val="clear" w:pos="2381"/>
          <w:tab w:val="clear" w:pos="2948"/>
          <w:tab w:val="clear" w:pos="3515"/>
          <w:tab w:val="left" w:pos="624"/>
        </w:tabs>
        <w:ind w:left="1247"/>
        <w:rPr>
          <w:lang w:val="es-ES_tradnl"/>
        </w:rPr>
      </w:pPr>
      <w:r w:rsidRPr="00295F4A">
        <w:rPr>
          <w:lang w:val="es-ES_tradnl"/>
        </w:rPr>
        <w:t>2.</w:t>
      </w:r>
      <w:r w:rsidRPr="00295F4A">
        <w:rPr>
          <w:lang w:val="es-ES_tradnl"/>
        </w:rPr>
        <w:tab/>
      </w:r>
      <w:r w:rsidRPr="009A1552">
        <w:rPr>
          <w:spacing w:val="-2"/>
          <w:lang w:val="es-ES_tradnl"/>
        </w:rPr>
        <w:t>[El procedimiento deberá atribuir [prioridad] [especial atención] a los países menos adelantados</w:t>
      </w:r>
      <w:r w:rsidRPr="00295F4A">
        <w:rPr>
          <w:lang w:val="es-ES_tradnl"/>
        </w:rPr>
        <w:t xml:space="preserve"> y a los pequeños Estados insulares en desarrollo y a partir de entonces procurar asegurar una representación adecuada de todas las Partes que reúnan los requisitos. El procedimiento deberá seguir</w:t>
      </w:r>
      <w:r w:rsidR="009A1552">
        <w:rPr>
          <w:lang w:val="es-ES_tradnl"/>
        </w:rPr>
        <w:t> </w:t>
      </w:r>
      <w:r w:rsidRPr="00295F4A">
        <w:rPr>
          <w:lang w:val="es-ES_tradnl"/>
        </w:rPr>
        <w:t>rigiéndose por la práctica establecida en las Naciones Unidas.]</w:t>
      </w:r>
    </w:p>
    <w:p w14:paraId="52A05DD3" w14:textId="77777777" w:rsidR="001F14AF" w:rsidRPr="00295F4A" w:rsidRDefault="001F14AF" w:rsidP="00D76021">
      <w:pPr>
        <w:pStyle w:val="Normalnumber"/>
        <w:numPr>
          <w:ilvl w:val="0"/>
          <w:numId w:val="0"/>
        </w:numPr>
        <w:tabs>
          <w:tab w:val="clear" w:pos="1247"/>
          <w:tab w:val="clear" w:pos="1814"/>
          <w:tab w:val="clear" w:pos="2381"/>
          <w:tab w:val="clear" w:pos="2948"/>
          <w:tab w:val="clear" w:pos="3515"/>
          <w:tab w:val="left" w:pos="624"/>
        </w:tabs>
        <w:ind w:left="1247"/>
        <w:rPr>
          <w:lang w:val="es-ES_tradnl"/>
        </w:rPr>
      </w:pPr>
      <w:r w:rsidRPr="00295F4A">
        <w:rPr>
          <w:lang w:val="es-ES_tradnl"/>
        </w:rPr>
        <w:t>5.</w:t>
      </w:r>
      <w:r w:rsidRPr="00295F4A">
        <w:rPr>
          <w:lang w:val="es-ES_tradnl"/>
        </w:rPr>
        <w:tab/>
        <w:t>Con sujeción a la disponibilidad de recursos financieros y según el número de solicitudes recibidas, el jefe de la Secretaría preparará una lista de representantes que recibirán subvención. La lista se preparará de conformidad con los párrafos 1 y 2 anteriores con el objeto de velar por la debida representación geográfica de las regiones que reúnan los requisitos [y se atribuirá [prioridad] [especial atención] a los países menos adelantados y a los pequeños Estados insulares en desarrollo].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F14AF" w:rsidRPr="00E76974" w14:paraId="3D5A7AD6" w14:textId="77777777" w:rsidTr="00EA0691">
        <w:tc>
          <w:tcPr>
            <w:tcW w:w="1897" w:type="dxa"/>
          </w:tcPr>
          <w:p w14:paraId="6D3C5605" w14:textId="77777777" w:rsidR="001F14AF" w:rsidRPr="00295F4A" w:rsidRDefault="001F14AF" w:rsidP="00EA0691">
            <w:pPr>
              <w:pStyle w:val="Normal-pool"/>
              <w:spacing w:before="520"/>
              <w:rPr>
                <w:lang w:val="es-ES_tradnl"/>
              </w:rPr>
            </w:pPr>
          </w:p>
        </w:tc>
        <w:tc>
          <w:tcPr>
            <w:tcW w:w="1897" w:type="dxa"/>
          </w:tcPr>
          <w:p w14:paraId="3EBCED03" w14:textId="77777777" w:rsidR="001F14AF" w:rsidRPr="00295F4A" w:rsidRDefault="001F14AF" w:rsidP="00EA0691">
            <w:pPr>
              <w:pStyle w:val="Normal-pool"/>
              <w:spacing w:before="520"/>
              <w:rPr>
                <w:lang w:val="es-ES_tradnl"/>
              </w:rPr>
            </w:pPr>
          </w:p>
        </w:tc>
        <w:tc>
          <w:tcPr>
            <w:tcW w:w="1897" w:type="dxa"/>
            <w:tcBorders>
              <w:bottom w:val="single" w:sz="4" w:space="0" w:color="auto"/>
            </w:tcBorders>
          </w:tcPr>
          <w:p w14:paraId="70DD54D8" w14:textId="77777777" w:rsidR="001F14AF" w:rsidRPr="00295F4A" w:rsidRDefault="001F14AF" w:rsidP="00EA0691">
            <w:pPr>
              <w:pStyle w:val="Normal-pool"/>
              <w:spacing w:before="520"/>
              <w:rPr>
                <w:lang w:val="es-ES_tradnl"/>
              </w:rPr>
            </w:pPr>
          </w:p>
        </w:tc>
        <w:tc>
          <w:tcPr>
            <w:tcW w:w="1897" w:type="dxa"/>
          </w:tcPr>
          <w:p w14:paraId="760CCA9E" w14:textId="77777777" w:rsidR="001F14AF" w:rsidRPr="00295F4A" w:rsidRDefault="001F14AF" w:rsidP="00EA0691">
            <w:pPr>
              <w:pStyle w:val="Normal-pool"/>
              <w:spacing w:before="520"/>
              <w:rPr>
                <w:lang w:val="es-ES_tradnl"/>
              </w:rPr>
            </w:pPr>
          </w:p>
        </w:tc>
        <w:tc>
          <w:tcPr>
            <w:tcW w:w="1898" w:type="dxa"/>
          </w:tcPr>
          <w:p w14:paraId="63C5FBD1" w14:textId="77777777" w:rsidR="001F14AF" w:rsidRPr="00295F4A" w:rsidRDefault="001F14AF" w:rsidP="00EA0691">
            <w:pPr>
              <w:pStyle w:val="Normal-pool"/>
              <w:spacing w:before="520"/>
              <w:rPr>
                <w:lang w:val="es-ES_tradnl"/>
              </w:rPr>
            </w:pPr>
          </w:p>
        </w:tc>
      </w:tr>
    </w:tbl>
    <w:p w14:paraId="4BD643AD" w14:textId="421B2B83" w:rsidR="00F417B8" w:rsidRPr="00295F4A" w:rsidRDefault="00F417B8" w:rsidP="00F417B8">
      <w:pPr>
        <w:pStyle w:val="Normal-pool"/>
        <w:rPr>
          <w:rFonts w:eastAsiaTheme="minorEastAsia"/>
          <w:lang w:val="es-ES_tradnl"/>
        </w:rPr>
      </w:pPr>
    </w:p>
    <w:sectPr w:rsidR="00F417B8" w:rsidRPr="00295F4A" w:rsidSect="00F417B8">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194FF" w14:textId="77777777" w:rsidR="00772F90" w:rsidRPr="00F417B8" w:rsidRDefault="00772F90">
      <w:r w:rsidRPr="00F417B8">
        <w:separator/>
      </w:r>
    </w:p>
  </w:endnote>
  <w:endnote w:type="continuationSeparator" w:id="0">
    <w:p w14:paraId="49F64A89" w14:textId="77777777" w:rsidR="00772F90" w:rsidRPr="00F417B8" w:rsidRDefault="00772F90">
      <w:r w:rsidRPr="00F41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08A4" w14:textId="25A1AD3B" w:rsidR="007A36F8" w:rsidRPr="003C294C" w:rsidRDefault="00F417B8" w:rsidP="003C294C">
    <w:pPr>
      <w:pStyle w:val="Footer-pool"/>
    </w:pPr>
    <w:r w:rsidRPr="003C294C">
      <w:rPr>
        <w:rStyle w:val="PageNumber"/>
        <w:b/>
      </w:rPr>
      <w:fldChar w:fldCharType="begin"/>
    </w:r>
    <w:r w:rsidRPr="003C294C">
      <w:rPr>
        <w:rStyle w:val="PageNumber"/>
        <w:b/>
      </w:rPr>
      <w:instrText xml:space="preserve"> PAGE </w:instrText>
    </w:r>
    <w:r w:rsidRPr="003C294C">
      <w:rPr>
        <w:rStyle w:val="PageNumber"/>
        <w:b/>
      </w:rPr>
      <w:fldChar w:fldCharType="separate"/>
    </w:r>
    <w:r w:rsidRPr="003C294C">
      <w:rPr>
        <w:rStyle w:val="PageNumber"/>
        <w:b/>
      </w:rPr>
      <w:t>1</w:t>
    </w:r>
    <w:r w:rsidRPr="003C294C">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DA86" w14:textId="5EFB1DBE" w:rsidR="007A36F8" w:rsidRPr="003C294C" w:rsidRDefault="00F417B8" w:rsidP="003C294C">
    <w:pPr>
      <w:pStyle w:val="Footer-pool"/>
      <w:jc w:val="right"/>
    </w:pPr>
    <w:r w:rsidRPr="003C294C">
      <w:rPr>
        <w:rStyle w:val="PageNumber"/>
        <w:b/>
      </w:rPr>
      <w:fldChar w:fldCharType="begin"/>
    </w:r>
    <w:r w:rsidRPr="003C294C">
      <w:rPr>
        <w:rStyle w:val="PageNumber"/>
        <w:b/>
      </w:rPr>
      <w:instrText xml:space="preserve"> PAGE \* MERGEFORMAT </w:instrText>
    </w:r>
    <w:r w:rsidRPr="003C294C">
      <w:rPr>
        <w:rStyle w:val="PageNumber"/>
        <w:b/>
      </w:rPr>
      <w:fldChar w:fldCharType="separate"/>
    </w:r>
    <w:r w:rsidRPr="003C294C">
      <w:rPr>
        <w:rStyle w:val="PageNumber"/>
        <w:b/>
      </w:rPr>
      <w:t>1</w:t>
    </w:r>
    <w:r w:rsidRPr="003C294C">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C53C" w14:textId="78E89154" w:rsidR="00F417B8" w:rsidRPr="00F417B8" w:rsidRDefault="000D551C" w:rsidP="00F417B8">
    <w:pPr>
      <w:pStyle w:val="Footer-jobnumber"/>
    </w:pPr>
    <w:bookmarkStart w:id="0" w:name="FooterJobDate"/>
    <w:r>
      <w:t>K2508850[</w:t>
    </w:r>
    <w:r w:rsidR="00B94C93">
      <w:t>S</w:t>
    </w:r>
    <w:r>
      <w:t>]</w:t>
    </w:r>
    <w:r>
      <w:tab/>
    </w:r>
    <w:r w:rsidR="00F02D8A">
      <w:t>2108</w:t>
    </w:r>
    <w:r>
      <w:t>25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6FA1" w14:textId="77777777" w:rsidR="00772F90" w:rsidRPr="00F417B8" w:rsidRDefault="00772F90" w:rsidP="00B94C93">
      <w:pPr>
        <w:pStyle w:val="Footnote-Separator"/>
        <w:spacing w:before="20" w:after="40"/>
        <w:rPr>
          <w:szCs w:val="18"/>
        </w:rPr>
      </w:pPr>
      <w:r w:rsidRPr="00F417B8">
        <w:separator/>
      </w:r>
    </w:p>
  </w:footnote>
  <w:footnote w:type="continuationSeparator" w:id="0">
    <w:p w14:paraId="14F91281" w14:textId="77777777" w:rsidR="00772F90" w:rsidRPr="00F417B8" w:rsidRDefault="00772F90" w:rsidP="00C70B49">
      <w:pPr>
        <w:pStyle w:val="Footnote-Separator"/>
      </w:pPr>
      <w:r w:rsidRPr="00F417B8">
        <w:continuationSeparator/>
      </w:r>
    </w:p>
  </w:footnote>
  <w:footnote w:type="continuationNotice" w:id="1">
    <w:p w14:paraId="7FF97770" w14:textId="77777777" w:rsidR="00772F90" w:rsidRPr="00F417B8" w:rsidRDefault="00772F90" w:rsidP="00C70B49">
      <w:pPr>
        <w:pStyle w:val="ASpacer"/>
      </w:pPr>
    </w:p>
  </w:footnote>
  <w:footnote w:id="2">
    <w:p w14:paraId="09E73366" w14:textId="553BF3EF" w:rsidR="00B94C93" w:rsidRPr="001F14AF" w:rsidRDefault="00B94C93" w:rsidP="00B94C93">
      <w:pPr>
        <w:pStyle w:val="Footnote-Text"/>
      </w:pPr>
      <w:r>
        <w:rPr>
          <w:lang w:val="es-ES"/>
        </w:rPr>
        <w:t>* UNEP/MC/COP.6/1</w:t>
      </w:r>
      <w:r w:rsidR="00F02D8A">
        <w:rPr>
          <w:lang w:val="es-ES"/>
        </w:rPr>
        <w:t>/Rev.1</w:t>
      </w:r>
      <w:r>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660E" w14:textId="1FA93468" w:rsidR="007A36F8" w:rsidRPr="00F417B8" w:rsidRDefault="00BE6333" w:rsidP="00F417B8">
    <w:pPr>
      <w:pStyle w:val="Header-pool"/>
    </w:pPr>
    <w:r>
      <w:rPr>
        <w:noProof/>
      </w:rPr>
      <w:t>UNEP/MC/COP.6/4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1584" w14:textId="3C76775F" w:rsidR="007A36F8" w:rsidRPr="00F417B8" w:rsidRDefault="00BE6333" w:rsidP="00F417B8">
    <w:pPr>
      <w:pStyle w:val="Header-pool"/>
      <w:jc w:val="right"/>
    </w:pPr>
    <w:r>
      <w:rPr>
        <w:noProof/>
      </w:rPr>
      <w:t>UNEP/MC/COP.6/4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3D04" w14:textId="77777777" w:rsidR="00F02D8A" w:rsidRDefault="00F0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50B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623E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49CCB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FA7D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03E70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A2C9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888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D24D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C2B5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8C90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F560DF9"/>
    <w:multiLevelType w:val="hybridMultilevel"/>
    <w:tmpl w:val="0D00212A"/>
    <w:lvl w:ilvl="0" w:tplc="C9986B38">
      <w:start w:val="1"/>
      <w:numFmt w:val="decimal"/>
      <w:lvlText w:val="%1."/>
      <w:lvlJc w:val="left"/>
      <w:pPr>
        <w:ind w:left="1967" w:hanging="360"/>
      </w:pPr>
      <w:rPr>
        <w:sz w:val="20"/>
        <w:szCs w:val="2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5"/>
  </w:num>
  <w:num w:numId="3" w16cid:durableId="1933662228">
    <w:abstractNumId w:val="13"/>
  </w:num>
  <w:num w:numId="4" w16cid:durableId="1991909117">
    <w:abstractNumId w:val="10"/>
  </w:num>
  <w:num w:numId="5" w16cid:durableId="1138956019">
    <w:abstractNumId w:val="12"/>
  </w:num>
  <w:num w:numId="6" w16cid:durableId="180247679">
    <w:abstractNumId w:val="9"/>
  </w:num>
  <w:num w:numId="7" w16cid:durableId="507449718">
    <w:abstractNumId w:val="7"/>
  </w:num>
  <w:num w:numId="8" w16cid:durableId="1999117507">
    <w:abstractNumId w:val="6"/>
  </w:num>
  <w:num w:numId="9" w16cid:durableId="593443525">
    <w:abstractNumId w:val="5"/>
  </w:num>
  <w:num w:numId="10" w16cid:durableId="502862199">
    <w:abstractNumId w:val="4"/>
  </w:num>
  <w:num w:numId="11" w16cid:durableId="218975069">
    <w:abstractNumId w:val="8"/>
  </w:num>
  <w:num w:numId="12" w16cid:durableId="1034303541">
    <w:abstractNumId w:val="3"/>
  </w:num>
  <w:num w:numId="13" w16cid:durableId="1680153727">
    <w:abstractNumId w:val="2"/>
  </w:num>
  <w:num w:numId="14" w16cid:durableId="1033965126">
    <w:abstractNumId w:val="1"/>
  </w:num>
  <w:num w:numId="15" w16cid:durableId="1279414425">
    <w:abstractNumId w:val="0"/>
  </w:num>
  <w:num w:numId="16" w16cid:durableId="1567951244">
    <w:abstractNumId w:val="14"/>
  </w:num>
  <w:num w:numId="17" w16cid:durableId="1059282290">
    <w:abstractNumId w:val="14"/>
  </w:num>
  <w:num w:numId="18" w16cid:durableId="1607224740">
    <w:abstractNumId w:val="14"/>
  </w:num>
  <w:num w:numId="19" w16cid:durableId="557477118">
    <w:abstractNumId w:val="11"/>
  </w:num>
  <w:num w:numId="20" w16cid:durableId="675110303">
    <w:abstractNumId w:val="14"/>
  </w:num>
  <w:num w:numId="21" w16cid:durableId="91358383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A5"/>
    <w:rsid w:val="000149E6"/>
    <w:rsid w:val="00016AF3"/>
    <w:rsid w:val="000208C8"/>
    <w:rsid w:val="000247B0"/>
    <w:rsid w:val="00026997"/>
    <w:rsid w:val="00033E0B"/>
    <w:rsid w:val="00035EDE"/>
    <w:rsid w:val="000509B4"/>
    <w:rsid w:val="00056B2C"/>
    <w:rsid w:val="0006035B"/>
    <w:rsid w:val="0007166E"/>
    <w:rsid w:val="00071886"/>
    <w:rsid w:val="000742BC"/>
    <w:rsid w:val="0008041D"/>
    <w:rsid w:val="00082A0C"/>
    <w:rsid w:val="00082DCD"/>
    <w:rsid w:val="00083504"/>
    <w:rsid w:val="0008710B"/>
    <w:rsid w:val="0009640C"/>
    <w:rsid w:val="000B21D5"/>
    <w:rsid w:val="000B22A2"/>
    <w:rsid w:val="000C08D8"/>
    <w:rsid w:val="000C2A52"/>
    <w:rsid w:val="000C46A9"/>
    <w:rsid w:val="000D33C0"/>
    <w:rsid w:val="000D551C"/>
    <w:rsid w:val="000D5884"/>
    <w:rsid w:val="000D6941"/>
    <w:rsid w:val="000D71B6"/>
    <w:rsid w:val="000E0405"/>
    <w:rsid w:val="000F6CFF"/>
    <w:rsid w:val="000F718D"/>
    <w:rsid w:val="00115F73"/>
    <w:rsid w:val="001202E3"/>
    <w:rsid w:val="00123699"/>
    <w:rsid w:val="0013059D"/>
    <w:rsid w:val="001345F1"/>
    <w:rsid w:val="0014083A"/>
    <w:rsid w:val="00141A55"/>
    <w:rsid w:val="00141F2F"/>
    <w:rsid w:val="001446A3"/>
    <w:rsid w:val="00155395"/>
    <w:rsid w:val="001717A6"/>
    <w:rsid w:val="00172E6C"/>
    <w:rsid w:val="00173D27"/>
    <w:rsid w:val="00174739"/>
    <w:rsid w:val="0018127C"/>
    <w:rsid w:val="00181EC8"/>
    <w:rsid w:val="00181FC0"/>
    <w:rsid w:val="00184349"/>
    <w:rsid w:val="0019161E"/>
    <w:rsid w:val="00195F33"/>
    <w:rsid w:val="00197C63"/>
    <w:rsid w:val="001A5EE1"/>
    <w:rsid w:val="001A7FF9"/>
    <w:rsid w:val="001B1617"/>
    <w:rsid w:val="001B504B"/>
    <w:rsid w:val="001C29FC"/>
    <w:rsid w:val="001D3874"/>
    <w:rsid w:val="001D49AD"/>
    <w:rsid w:val="001D5343"/>
    <w:rsid w:val="001D5344"/>
    <w:rsid w:val="001D7E75"/>
    <w:rsid w:val="001E22D1"/>
    <w:rsid w:val="001E56D2"/>
    <w:rsid w:val="001E750A"/>
    <w:rsid w:val="001E7D56"/>
    <w:rsid w:val="001F14AF"/>
    <w:rsid w:val="001F75DE"/>
    <w:rsid w:val="00200D58"/>
    <w:rsid w:val="002013BE"/>
    <w:rsid w:val="00204CC6"/>
    <w:rsid w:val="002063A4"/>
    <w:rsid w:val="00206F97"/>
    <w:rsid w:val="0021145B"/>
    <w:rsid w:val="00214277"/>
    <w:rsid w:val="00214BFC"/>
    <w:rsid w:val="0022762D"/>
    <w:rsid w:val="00232303"/>
    <w:rsid w:val="00234806"/>
    <w:rsid w:val="002378D6"/>
    <w:rsid w:val="00243D36"/>
    <w:rsid w:val="00246E2E"/>
    <w:rsid w:val="00247707"/>
    <w:rsid w:val="00263171"/>
    <w:rsid w:val="002657EC"/>
    <w:rsid w:val="00270E2E"/>
    <w:rsid w:val="00277919"/>
    <w:rsid w:val="00286740"/>
    <w:rsid w:val="00287B42"/>
    <w:rsid w:val="0029202A"/>
    <w:rsid w:val="002929D8"/>
    <w:rsid w:val="002935C2"/>
    <w:rsid w:val="00295F4A"/>
    <w:rsid w:val="002A237D"/>
    <w:rsid w:val="002A3234"/>
    <w:rsid w:val="002A4C53"/>
    <w:rsid w:val="002B0672"/>
    <w:rsid w:val="002B1B4C"/>
    <w:rsid w:val="002B247F"/>
    <w:rsid w:val="002C145D"/>
    <w:rsid w:val="002C2C3E"/>
    <w:rsid w:val="002C533E"/>
    <w:rsid w:val="002C5525"/>
    <w:rsid w:val="002D027F"/>
    <w:rsid w:val="002D3941"/>
    <w:rsid w:val="002D7A85"/>
    <w:rsid w:val="002D7B60"/>
    <w:rsid w:val="002E19D4"/>
    <w:rsid w:val="002F0362"/>
    <w:rsid w:val="002F4761"/>
    <w:rsid w:val="002F5C79"/>
    <w:rsid w:val="003019E2"/>
    <w:rsid w:val="00304A76"/>
    <w:rsid w:val="0031413F"/>
    <w:rsid w:val="003148BB"/>
    <w:rsid w:val="00317976"/>
    <w:rsid w:val="00323885"/>
    <w:rsid w:val="00331475"/>
    <w:rsid w:val="00351A93"/>
    <w:rsid w:val="00355EA9"/>
    <w:rsid w:val="003578DE"/>
    <w:rsid w:val="00365F6B"/>
    <w:rsid w:val="00370BF9"/>
    <w:rsid w:val="00371340"/>
    <w:rsid w:val="0037415A"/>
    <w:rsid w:val="003744F2"/>
    <w:rsid w:val="003759E2"/>
    <w:rsid w:val="003766CF"/>
    <w:rsid w:val="00386999"/>
    <w:rsid w:val="00390145"/>
    <w:rsid w:val="00394379"/>
    <w:rsid w:val="00396257"/>
    <w:rsid w:val="00397EB8"/>
    <w:rsid w:val="003A07AB"/>
    <w:rsid w:val="003A086E"/>
    <w:rsid w:val="003A37B8"/>
    <w:rsid w:val="003A4FD0"/>
    <w:rsid w:val="003A69D1"/>
    <w:rsid w:val="003A7705"/>
    <w:rsid w:val="003B1545"/>
    <w:rsid w:val="003C035E"/>
    <w:rsid w:val="003C294C"/>
    <w:rsid w:val="003C3267"/>
    <w:rsid w:val="003C409D"/>
    <w:rsid w:val="003C5BA6"/>
    <w:rsid w:val="003E3272"/>
    <w:rsid w:val="003F0E85"/>
    <w:rsid w:val="00404CB5"/>
    <w:rsid w:val="00405251"/>
    <w:rsid w:val="004067E8"/>
    <w:rsid w:val="0040774A"/>
    <w:rsid w:val="00410C55"/>
    <w:rsid w:val="0041604D"/>
    <w:rsid w:val="00416854"/>
    <w:rsid w:val="00417725"/>
    <w:rsid w:val="0041779A"/>
    <w:rsid w:val="00417B99"/>
    <w:rsid w:val="004243EA"/>
    <w:rsid w:val="0043356F"/>
    <w:rsid w:val="00437F26"/>
    <w:rsid w:val="00444097"/>
    <w:rsid w:val="004445B7"/>
    <w:rsid w:val="00445487"/>
    <w:rsid w:val="00451302"/>
    <w:rsid w:val="00454769"/>
    <w:rsid w:val="00456D58"/>
    <w:rsid w:val="00466991"/>
    <w:rsid w:val="0047064C"/>
    <w:rsid w:val="00474D90"/>
    <w:rsid w:val="00477AFF"/>
    <w:rsid w:val="00481F0B"/>
    <w:rsid w:val="00483FA0"/>
    <w:rsid w:val="00495BFE"/>
    <w:rsid w:val="004A42E1"/>
    <w:rsid w:val="004A5ECA"/>
    <w:rsid w:val="004B162C"/>
    <w:rsid w:val="004C3DBE"/>
    <w:rsid w:val="004C5C96"/>
    <w:rsid w:val="004D06A4"/>
    <w:rsid w:val="004D60EA"/>
    <w:rsid w:val="004E59D4"/>
    <w:rsid w:val="004E79AC"/>
    <w:rsid w:val="004F1A81"/>
    <w:rsid w:val="00510826"/>
    <w:rsid w:val="00517EE1"/>
    <w:rsid w:val="005218D9"/>
    <w:rsid w:val="00532E47"/>
    <w:rsid w:val="00536186"/>
    <w:rsid w:val="00536826"/>
    <w:rsid w:val="00544CBB"/>
    <w:rsid w:val="00545D94"/>
    <w:rsid w:val="00550518"/>
    <w:rsid w:val="00552CD6"/>
    <w:rsid w:val="00566BA4"/>
    <w:rsid w:val="00571858"/>
    <w:rsid w:val="0057315F"/>
    <w:rsid w:val="00575DF1"/>
    <w:rsid w:val="00576104"/>
    <w:rsid w:val="005849DA"/>
    <w:rsid w:val="00586662"/>
    <w:rsid w:val="005940BC"/>
    <w:rsid w:val="00594BA0"/>
    <w:rsid w:val="005B6ED0"/>
    <w:rsid w:val="005C67C8"/>
    <w:rsid w:val="005D0249"/>
    <w:rsid w:val="005D608A"/>
    <w:rsid w:val="005D6E8C"/>
    <w:rsid w:val="005E0A04"/>
    <w:rsid w:val="005F100C"/>
    <w:rsid w:val="005F1FCE"/>
    <w:rsid w:val="005F68DA"/>
    <w:rsid w:val="005F75E6"/>
    <w:rsid w:val="006014DD"/>
    <w:rsid w:val="00605DEB"/>
    <w:rsid w:val="0060773B"/>
    <w:rsid w:val="00607D94"/>
    <w:rsid w:val="006157B5"/>
    <w:rsid w:val="00626FC6"/>
    <w:rsid w:val="006303B4"/>
    <w:rsid w:val="00631E4F"/>
    <w:rsid w:val="00633CEB"/>
    <w:rsid w:val="00633D3D"/>
    <w:rsid w:val="00633F3A"/>
    <w:rsid w:val="00641703"/>
    <w:rsid w:val="006431A6"/>
    <w:rsid w:val="006459F6"/>
    <w:rsid w:val="006501AD"/>
    <w:rsid w:val="00651BFA"/>
    <w:rsid w:val="006533B3"/>
    <w:rsid w:val="00663A80"/>
    <w:rsid w:val="00665A4B"/>
    <w:rsid w:val="006731FE"/>
    <w:rsid w:val="00677589"/>
    <w:rsid w:val="00692E2A"/>
    <w:rsid w:val="006A76F2"/>
    <w:rsid w:val="006B2A07"/>
    <w:rsid w:val="006C3DDA"/>
    <w:rsid w:val="006D3277"/>
    <w:rsid w:val="006D4117"/>
    <w:rsid w:val="006D7EFB"/>
    <w:rsid w:val="006E6672"/>
    <w:rsid w:val="006E6722"/>
    <w:rsid w:val="006F10F1"/>
    <w:rsid w:val="007027B9"/>
    <w:rsid w:val="00713D8F"/>
    <w:rsid w:val="00713DD9"/>
    <w:rsid w:val="00715E88"/>
    <w:rsid w:val="007238AE"/>
    <w:rsid w:val="0072508B"/>
    <w:rsid w:val="00732257"/>
    <w:rsid w:val="00734CAA"/>
    <w:rsid w:val="00735E87"/>
    <w:rsid w:val="00736583"/>
    <w:rsid w:val="0075473A"/>
    <w:rsid w:val="00755106"/>
    <w:rsid w:val="0075533C"/>
    <w:rsid w:val="0075696D"/>
    <w:rsid w:val="00757581"/>
    <w:rsid w:val="007611A0"/>
    <w:rsid w:val="00761AAB"/>
    <w:rsid w:val="00763C52"/>
    <w:rsid w:val="007658A0"/>
    <w:rsid w:val="00766B3E"/>
    <w:rsid w:val="00771992"/>
    <w:rsid w:val="00772F90"/>
    <w:rsid w:val="00783907"/>
    <w:rsid w:val="00796D3F"/>
    <w:rsid w:val="007A1683"/>
    <w:rsid w:val="007A36F8"/>
    <w:rsid w:val="007A5C12"/>
    <w:rsid w:val="007A7CB0"/>
    <w:rsid w:val="007B6826"/>
    <w:rsid w:val="007B68A3"/>
    <w:rsid w:val="007B77E9"/>
    <w:rsid w:val="007C2541"/>
    <w:rsid w:val="007D41F7"/>
    <w:rsid w:val="007D66A8"/>
    <w:rsid w:val="007D773D"/>
    <w:rsid w:val="007E003F"/>
    <w:rsid w:val="007F682E"/>
    <w:rsid w:val="00802E72"/>
    <w:rsid w:val="00805F1D"/>
    <w:rsid w:val="00806850"/>
    <w:rsid w:val="008164F2"/>
    <w:rsid w:val="00821395"/>
    <w:rsid w:val="00830E26"/>
    <w:rsid w:val="00843576"/>
    <w:rsid w:val="00843B64"/>
    <w:rsid w:val="00843F0E"/>
    <w:rsid w:val="008470BD"/>
    <w:rsid w:val="008478FC"/>
    <w:rsid w:val="00855A1D"/>
    <w:rsid w:val="008607F1"/>
    <w:rsid w:val="00867BFF"/>
    <w:rsid w:val="0088480A"/>
    <w:rsid w:val="0088757A"/>
    <w:rsid w:val="008957DD"/>
    <w:rsid w:val="00897D98"/>
    <w:rsid w:val="008A2572"/>
    <w:rsid w:val="008A26B4"/>
    <w:rsid w:val="008A6DF2"/>
    <w:rsid w:val="008A7807"/>
    <w:rsid w:val="008B0D6B"/>
    <w:rsid w:val="008B3832"/>
    <w:rsid w:val="008B4CC9"/>
    <w:rsid w:val="008C13F0"/>
    <w:rsid w:val="008C1B8B"/>
    <w:rsid w:val="008D3AE0"/>
    <w:rsid w:val="008D7B45"/>
    <w:rsid w:val="008D7C99"/>
    <w:rsid w:val="008E0FCB"/>
    <w:rsid w:val="008F3894"/>
    <w:rsid w:val="0090150B"/>
    <w:rsid w:val="00905528"/>
    <w:rsid w:val="00907D78"/>
    <w:rsid w:val="00915FE1"/>
    <w:rsid w:val="0092178C"/>
    <w:rsid w:val="0092493F"/>
    <w:rsid w:val="00930B88"/>
    <w:rsid w:val="00932B9B"/>
    <w:rsid w:val="00937044"/>
    <w:rsid w:val="009378DC"/>
    <w:rsid w:val="00940DCC"/>
    <w:rsid w:val="0094179A"/>
    <w:rsid w:val="0094459E"/>
    <w:rsid w:val="00944DBC"/>
    <w:rsid w:val="00950977"/>
    <w:rsid w:val="00951A7B"/>
    <w:rsid w:val="009564A6"/>
    <w:rsid w:val="00961A33"/>
    <w:rsid w:val="009628B9"/>
    <w:rsid w:val="00967621"/>
    <w:rsid w:val="00967E6A"/>
    <w:rsid w:val="00980797"/>
    <w:rsid w:val="009935AC"/>
    <w:rsid w:val="009A1552"/>
    <w:rsid w:val="009A6054"/>
    <w:rsid w:val="009B27F6"/>
    <w:rsid w:val="009B4A0F"/>
    <w:rsid w:val="009C0FEC"/>
    <w:rsid w:val="009C11D2"/>
    <w:rsid w:val="009C6C70"/>
    <w:rsid w:val="009D0922"/>
    <w:rsid w:val="009D0B63"/>
    <w:rsid w:val="009D10C8"/>
    <w:rsid w:val="009D6AE2"/>
    <w:rsid w:val="009E1A50"/>
    <w:rsid w:val="009E25F2"/>
    <w:rsid w:val="009E307E"/>
    <w:rsid w:val="009E47E3"/>
    <w:rsid w:val="00A03A4A"/>
    <w:rsid w:val="00A07870"/>
    <w:rsid w:val="00A07F19"/>
    <w:rsid w:val="00A1348D"/>
    <w:rsid w:val="00A142D1"/>
    <w:rsid w:val="00A1489E"/>
    <w:rsid w:val="00A1497A"/>
    <w:rsid w:val="00A232EE"/>
    <w:rsid w:val="00A24EE4"/>
    <w:rsid w:val="00A4175F"/>
    <w:rsid w:val="00A44411"/>
    <w:rsid w:val="00A469FA"/>
    <w:rsid w:val="00A50E94"/>
    <w:rsid w:val="00A55B01"/>
    <w:rsid w:val="00A56B5B"/>
    <w:rsid w:val="00A603FF"/>
    <w:rsid w:val="00A657DD"/>
    <w:rsid w:val="00A666A6"/>
    <w:rsid w:val="00A675FD"/>
    <w:rsid w:val="00A72437"/>
    <w:rsid w:val="00A73DE4"/>
    <w:rsid w:val="00A80611"/>
    <w:rsid w:val="00A84B15"/>
    <w:rsid w:val="00A87016"/>
    <w:rsid w:val="00AA2AD5"/>
    <w:rsid w:val="00AA4878"/>
    <w:rsid w:val="00AB1F69"/>
    <w:rsid w:val="00AB5340"/>
    <w:rsid w:val="00AC010E"/>
    <w:rsid w:val="00AC01CC"/>
    <w:rsid w:val="00AC16B8"/>
    <w:rsid w:val="00AC7C96"/>
    <w:rsid w:val="00AD06DC"/>
    <w:rsid w:val="00AE237D"/>
    <w:rsid w:val="00AE2A3D"/>
    <w:rsid w:val="00AE502A"/>
    <w:rsid w:val="00AF0DF7"/>
    <w:rsid w:val="00AF7C07"/>
    <w:rsid w:val="00B13304"/>
    <w:rsid w:val="00B22C93"/>
    <w:rsid w:val="00B27589"/>
    <w:rsid w:val="00B36B9A"/>
    <w:rsid w:val="00B37EF9"/>
    <w:rsid w:val="00B405B7"/>
    <w:rsid w:val="00B420CF"/>
    <w:rsid w:val="00B45E6D"/>
    <w:rsid w:val="00B4691C"/>
    <w:rsid w:val="00B50D06"/>
    <w:rsid w:val="00B52222"/>
    <w:rsid w:val="00B523A2"/>
    <w:rsid w:val="00B54FE7"/>
    <w:rsid w:val="00B57C47"/>
    <w:rsid w:val="00B6551A"/>
    <w:rsid w:val="00B66901"/>
    <w:rsid w:val="00B71E6D"/>
    <w:rsid w:val="00B72070"/>
    <w:rsid w:val="00B725AA"/>
    <w:rsid w:val="00B779E1"/>
    <w:rsid w:val="00B859A3"/>
    <w:rsid w:val="00B91EE1"/>
    <w:rsid w:val="00B94C93"/>
    <w:rsid w:val="00BA0090"/>
    <w:rsid w:val="00BA1A67"/>
    <w:rsid w:val="00BB49DE"/>
    <w:rsid w:val="00BB742D"/>
    <w:rsid w:val="00BC07FE"/>
    <w:rsid w:val="00BC706A"/>
    <w:rsid w:val="00BD0163"/>
    <w:rsid w:val="00BD159E"/>
    <w:rsid w:val="00BE5B5F"/>
    <w:rsid w:val="00BE6333"/>
    <w:rsid w:val="00C1196F"/>
    <w:rsid w:val="00C26F55"/>
    <w:rsid w:val="00C30C63"/>
    <w:rsid w:val="00C32B37"/>
    <w:rsid w:val="00C36B8B"/>
    <w:rsid w:val="00C47DBF"/>
    <w:rsid w:val="00C53666"/>
    <w:rsid w:val="00C552FF"/>
    <w:rsid w:val="00C558DA"/>
    <w:rsid w:val="00C55AF3"/>
    <w:rsid w:val="00C60713"/>
    <w:rsid w:val="00C63AF6"/>
    <w:rsid w:val="00C70B49"/>
    <w:rsid w:val="00C75C7C"/>
    <w:rsid w:val="00C7705C"/>
    <w:rsid w:val="00C81951"/>
    <w:rsid w:val="00C83A8F"/>
    <w:rsid w:val="00C84759"/>
    <w:rsid w:val="00C97578"/>
    <w:rsid w:val="00CA6C7F"/>
    <w:rsid w:val="00CA78AF"/>
    <w:rsid w:val="00CB6F8C"/>
    <w:rsid w:val="00CC0260"/>
    <w:rsid w:val="00CC10A6"/>
    <w:rsid w:val="00CD5EB8"/>
    <w:rsid w:val="00CD6AC7"/>
    <w:rsid w:val="00CD7044"/>
    <w:rsid w:val="00CE02C8"/>
    <w:rsid w:val="00CE08B9"/>
    <w:rsid w:val="00CE524C"/>
    <w:rsid w:val="00CF141F"/>
    <w:rsid w:val="00CF4777"/>
    <w:rsid w:val="00CF5AF8"/>
    <w:rsid w:val="00D067BB"/>
    <w:rsid w:val="00D070CC"/>
    <w:rsid w:val="00D1290C"/>
    <w:rsid w:val="00D1352A"/>
    <w:rsid w:val="00D13EDE"/>
    <w:rsid w:val="00D169AF"/>
    <w:rsid w:val="00D25249"/>
    <w:rsid w:val="00D255A7"/>
    <w:rsid w:val="00D44172"/>
    <w:rsid w:val="00D51EBA"/>
    <w:rsid w:val="00D526D8"/>
    <w:rsid w:val="00D5438C"/>
    <w:rsid w:val="00D63B8C"/>
    <w:rsid w:val="00D712FD"/>
    <w:rsid w:val="00D72CB6"/>
    <w:rsid w:val="00D739CC"/>
    <w:rsid w:val="00D76021"/>
    <w:rsid w:val="00D8093D"/>
    <w:rsid w:val="00D8108C"/>
    <w:rsid w:val="00D842AE"/>
    <w:rsid w:val="00D9211C"/>
    <w:rsid w:val="00D92DE0"/>
    <w:rsid w:val="00D92FEF"/>
    <w:rsid w:val="00D93A0F"/>
    <w:rsid w:val="00D967A5"/>
    <w:rsid w:val="00DA1BCA"/>
    <w:rsid w:val="00DA33EB"/>
    <w:rsid w:val="00DA3FFA"/>
    <w:rsid w:val="00DA7299"/>
    <w:rsid w:val="00DB36B7"/>
    <w:rsid w:val="00DB3E23"/>
    <w:rsid w:val="00DC46FF"/>
    <w:rsid w:val="00DC5254"/>
    <w:rsid w:val="00DD1A4F"/>
    <w:rsid w:val="00DD277D"/>
    <w:rsid w:val="00DD3107"/>
    <w:rsid w:val="00DD5EFF"/>
    <w:rsid w:val="00DD7C2C"/>
    <w:rsid w:val="00DE6E55"/>
    <w:rsid w:val="00DF5660"/>
    <w:rsid w:val="00E0574F"/>
    <w:rsid w:val="00E06797"/>
    <w:rsid w:val="00E122BC"/>
    <w:rsid w:val="00E1265B"/>
    <w:rsid w:val="00E13B48"/>
    <w:rsid w:val="00E1404F"/>
    <w:rsid w:val="00E212EF"/>
    <w:rsid w:val="00E21C83"/>
    <w:rsid w:val="00E24ADA"/>
    <w:rsid w:val="00E256F6"/>
    <w:rsid w:val="00E32F59"/>
    <w:rsid w:val="00E37F15"/>
    <w:rsid w:val="00E42D2E"/>
    <w:rsid w:val="00E440CD"/>
    <w:rsid w:val="00E46D9A"/>
    <w:rsid w:val="00E509D1"/>
    <w:rsid w:val="00E565FF"/>
    <w:rsid w:val="00E600D6"/>
    <w:rsid w:val="00E61921"/>
    <w:rsid w:val="00E63C75"/>
    <w:rsid w:val="00E65388"/>
    <w:rsid w:val="00E67833"/>
    <w:rsid w:val="00E74ACB"/>
    <w:rsid w:val="00E76974"/>
    <w:rsid w:val="00E85B7D"/>
    <w:rsid w:val="00E9121B"/>
    <w:rsid w:val="00E92AC1"/>
    <w:rsid w:val="00E94B48"/>
    <w:rsid w:val="00E96614"/>
    <w:rsid w:val="00EA0AE2"/>
    <w:rsid w:val="00EA292F"/>
    <w:rsid w:val="00EA39E5"/>
    <w:rsid w:val="00EB0F5C"/>
    <w:rsid w:val="00EB3106"/>
    <w:rsid w:val="00EC1F45"/>
    <w:rsid w:val="00EC4496"/>
    <w:rsid w:val="00EC5A46"/>
    <w:rsid w:val="00EC63E2"/>
    <w:rsid w:val="00ED0087"/>
    <w:rsid w:val="00ED1F3E"/>
    <w:rsid w:val="00EE1BA8"/>
    <w:rsid w:val="00EE1E98"/>
    <w:rsid w:val="00EE397B"/>
    <w:rsid w:val="00EE4483"/>
    <w:rsid w:val="00EE5261"/>
    <w:rsid w:val="00EF0C12"/>
    <w:rsid w:val="00EF22B3"/>
    <w:rsid w:val="00EF469A"/>
    <w:rsid w:val="00F01DFB"/>
    <w:rsid w:val="00F02355"/>
    <w:rsid w:val="00F02D8A"/>
    <w:rsid w:val="00F03B69"/>
    <w:rsid w:val="00F07A50"/>
    <w:rsid w:val="00F113DA"/>
    <w:rsid w:val="00F23184"/>
    <w:rsid w:val="00F25F15"/>
    <w:rsid w:val="00F319FC"/>
    <w:rsid w:val="00F37DC8"/>
    <w:rsid w:val="00F417B8"/>
    <w:rsid w:val="00F439B3"/>
    <w:rsid w:val="00F45AA8"/>
    <w:rsid w:val="00F502DD"/>
    <w:rsid w:val="00F511D5"/>
    <w:rsid w:val="00F52A1B"/>
    <w:rsid w:val="00F638FC"/>
    <w:rsid w:val="00F650C3"/>
    <w:rsid w:val="00F657D8"/>
    <w:rsid w:val="00F65D85"/>
    <w:rsid w:val="00F7203C"/>
    <w:rsid w:val="00F75453"/>
    <w:rsid w:val="00F75F3C"/>
    <w:rsid w:val="00F8091E"/>
    <w:rsid w:val="00F8615C"/>
    <w:rsid w:val="00F969E5"/>
    <w:rsid w:val="00F97AEE"/>
    <w:rsid w:val="00F97E54"/>
    <w:rsid w:val="00FA1C95"/>
    <w:rsid w:val="00FA6BB0"/>
    <w:rsid w:val="00FB1DFB"/>
    <w:rsid w:val="00FC2B5B"/>
    <w:rsid w:val="00FC5837"/>
    <w:rsid w:val="00FD2D77"/>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955A0"/>
  <w15:chartTrackingRefBased/>
  <w15:docId w15:val="{2DDA9B43-3E6A-4CCF-ADB7-473885D8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F417B8"/>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566BA4"/>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566BA4"/>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566BA4"/>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566BA4"/>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566BA4"/>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566BA4"/>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566BA4"/>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566BA4"/>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566BA4"/>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566BA4"/>
    <w:rPr>
      <w:rFonts w:ascii="Times New Roman" w:hAnsi="Times New Roman"/>
      <w:b/>
      <w:sz w:val="18"/>
      <w:lang w:val="en-GB"/>
    </w:rPr>
  </w:style>
  <w:style w:type="table" w:customStyle="1" w:styleId="Tabledocright">
    <w:name w:val="Table_doc_right"/>
    <w:basedOn w:val="TableNormal"/>
    <w:rsid w:val="00566BA4"/>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566BA4"/>
    <w:pPr>
      <w:ind w:left="1000"/>
    </w:pPr>
    <w:rPr>
      <w:sz w:val="18"/>
      <w:szCs w:val="18"/>
    </w:rPr>
  </w:style>
  <w:style w:type="paragraph" w:styleId="TOC7">
    <w:name w:val="toc 7"/>
    <w:basedOn w:val="Normal"/>
    <w:next w:val="Normal"/>
    <w:autoRedefine/>
    <w:semiHidden/>
    <w:rsid w:val="00566BA4"/>
    <w:pPr>
      <w:ind w:left="1200"/>
    </w:pPr>
    <w:rPr>
      <w:sz w:val="18"/>
      <w:szCs w:val="18"/>
    </w:rPr>
  </w:style>
  <w:style w:type="paragraph" w:styleId="TOC8">
    <w:name w:val="toc 8"/>
    <w:basedOn w:val="Normal"/>
    <w:next w:val="Normal"/>
    <w:autoRedefine/>
    <w:semiHidden/>
    <w:rsid w:val="00566BA4"/>
    <w:pPr>
      <w:ind w:left="1400"/>
    </w:pPr>
    <w:rPr>
      <w:sz w:val="18"/>
      <w:szCs w:val="18"/>
    </w:rPr>
  </w:style>
  <w:style w:type="paragraph" w:styleId="TOC9">
    <w:name w:val="toc 9"/>
    <w:basedOn w:val="Normal"/>
    <w:next w:val="Normal"/>
    <w:autoRedefine/>
    <w:semiHidden/>
    <w:rsid w:val="00566BA4"/>
    <w:pPr>
      <w:ind w:left="1600"/>
    </w:pPr>
    <w:rPr>
      <w:sz w:val="18"/>
      <w:szCs w:val="18"/>
    </w:rPr>
  </w:style>
  <w:style w:type="paragraph" w:customStyle="1" w:styleId="Titlefigure">
    <w:name w:val="Title_figure"/>
    <w:basedOn w:val="Titletable"/>
    <w:next w:val="NormalNonumber"/>
    <w:rsid w:val="00566BA4"/>
    <w:pPr>
      <w:tabs>
        <w:tab w:val="clear" w:pos="4990"/>
      </w:tabs>
    </w:pPr>
    <w:rPr>
      <w:bCs w:val="0"/>
    </w:rPr>
  </w:style>
  <w:style w:type="paragraph" w:styleId="TableofFigures">
    <w:name w:val="table of figures"/>
    <w:basedOn w:val="Normal"/>
    <w:next w:val="Normal"/>
    <w:autoRedefine/>
    <w:semiHidden/>
    <w:rsid w:val="00566BA4"/>
    <w:pPr>
      <w:ind w:left="1814" w:hanging="567"/>
    </w:pPr>
  </w:style>
  <w:style w:type="paragraph" w:customStyle="1" w:styleId="CH1">
    <w:name w:val="CH1"/>
    <w:basedOn w:val="Normal-pool"/>
    <w:next w:val="CH2"/>
    <w:qFormat/>
    <w:rsid w:val="00566BA4"/>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566BA4"/>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566BA4"/>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566BA4"/>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566BA4"/>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566BA4"/>
    <w:pPr>
      <w:tabs>
        <w:tab w:val="left" w:pos="4321"/>
        <w:tab w:val="right" w:pos="8641"/>
      </w:tabs>
      <w:spacing w:before="60"/>
    </w:pPr>
    <w:rPr>
      <w:b/>
      <w:sz w:val="18"/>
    </w:rPr>
  </w:style>
  <w:style w:type="paragraph" w:customStyle="1" w:styleId="Footer-pool">
    <w:name w:val="Footer-pool"/>
    <w:basedOn w:val="Normal-pool"/>
    <w:next w:val="Normal-pool"/>
    <w:rsid w:val="00566BA4"/>
    <w:pPr>
      <w:tabs>
        <w:tab w:val="right" w:pos="8641"/>
      </w:tabs>
      <w:spacing w:after="120"/>
    </w:pPr>
    <w:rPr>
      <w:b/>
      <w:sz w:val="18"/>
    </w:rPr>
  </w:style>
  <w:style w:type="paragraph" w:customStyle="1" w:styleId="Header-pool">
    <w:name w:val="Header-pool"/>
    <w:basedOn w:val="Normal"/>
    <w:next w:val="Normal"/>
    <w:rsid w:val="00566BA4"/>
    <w:pPr>
      <w:pBdr>
        <w:bottom w:val="single" w:sz="4" w:space="1" w:color="auto"/>
      </w:pBdr>
      <w:tabs>
        <w:tab w:val="right" w:pos="9072"/>
      </w:tabs>
    </w:pPr>
    <w:rPr>
      <w:b/>
      <w:sz w:val="18"/>
    </w:rPr>
  </w:style>
  <w:style w:type="character" w:styleId="FootnoteReference">
    <w:name w:val="footnote reference"/>
    <w:unhideWhenUsed/>
    <w:rsid w:val="00566BA4"/>
    <w:rPr>
      <w:rFonts w:ascii="Times New Roman" w:hAnsi="Times New Roman"/>
      <w:color w:val="auto"/>
      <w:sz w:val="20"/>
      <w:szCs w:val="18"/>
      <w:vertAlign w:val="superscript"/>
      <w:lang w:val="en-GB"/>
    </w:rPr>
  </w:style>
  <w:style w:type="table" w:customStyle="1" w:styleId="AATable">
    <w:name w:val="AA_Table"/>
    <w:basedOn w:val="TableNormal"/>
    <w:semiHidden/>
    <w:rsid w:val="00566BA4"/>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566BA4"/>
    <w:pPr>
      <w:keepNext/>
      <w:keepLines/>
      <w:suppressAutoHyphens/>
    </w:pPr>
    <w:rPr>
      <w:b/>
    </w:rPr>
  </w:style>
  <w:style w:type="paragraph" w:customStyle="1" w:styleId="AATitle2">
    <w:name w:val="AA_Title2"/>
    <w:basedOn w:val="AATitle"/>
    <w:rsid w:val="00566BA4"/>
    <w:pPr>
      <w:keepNext w:val="0"/>
      <w:keepLines w:val="0"/>
      <w:tabs>
        <w:tab w:val="clear" w:pos="4990"/>
      </w:tabs>
      <w:spacing w:before="120" w:after="120"/>
    </w:pPr>
  </w:style>
  <w:style w:type="paragraph" w:customStyle="1" w:styleId="BBTitle">
    <w:name w:val="BB_Title"/>
    <w:basedOn w:val="Normal-pool"/>
    <w:link w:val="BBTitleChar"/>
    <w:qFormat/>
    <w:rsid w:val="00566BA4"/>
    <w:pPr>
      <w:keepNext/>
      <w:keepLines/>
      <w:suppressAutoHyphens/>
      <w:spacing w:before="320" w:after="240"/>
      <w:ind w:left="1247" w:right="567"/>
    </w:pPr>
    <w:rPr>
      <w:b/>
      <w:sz w:val="28"/>
      <w:szCs w:val="28"/>
    </w:rPr>
  </w:style>
  <w:style w:type="paragraph" w:customStyle="1" w:styleId="CH4">
    <w:name w:val="CH4"/>
    <w:basedOn w:val="Normal-pool"/>
    <w:next w:val="Normalnumber"/>
    <w:rsid w:val="00566BA4"/>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F417B8"/>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566BA4"/>
    <w:rPr>
      <w:color w:val="0000FF"/>
      <w:u w:val="none"/>
      <w:lang w:val="en-GB"/>
    </w:rPr>
  </w:style>
  <w:style w:type="numbering" w:customStyle="1" w:styleId="Normallist">
    <w:name w:val="Normal_list"/>
    <w:basedOn w:val="NoList"/>
    <w:rsid w:val="00566BA4"/>
    <w:pPr>
      <w:numPr>
        <w:numId w:val="1"/>
      </w:numPr>
    </w:pPr>
  </w:style>
  <w:style w:type="paragraph" w:customStyle="1" w:styleId="NormalNonumber">
    <w:name w:val="Normal_No_number"/>
    <w:basedOn w:val="Normal-pool"/>
    <w:qFormat/>
    <w:rsid w:val="00566BA4"/>
    <w:pPr>
      <w:spacing w:after="120"/>
      <w:ind w:left="1247"/>
    </w:pPr>
  </w:style>
  <w:style w:type="paragraph" w:customStyle="1" w:styleId="Normalnumber">
    <w:name w:val="Normal_number"/>
    <w:basedOn w:val="Normal"/>
    <w:link w:val="NormalnumberChar"/>
    <w:rsid w:val="00566BA4"/>
    <w:pPr>
      <w:numPr>
        <w:numId w:val="1"/>
      </w:numPr>
      <w:spacing w:after="120"/>
    </w:pPr>
  </w:style>
  <w:style w:type="paragraph" w:customStyle="1" w:styleId="Titletable">
    <w:name w:val="Title_table"/>
    <w:basedOn w:val="Normal-pool"/>
    <w:next w:val="NormalNonumber"/>
    <w:rsid w:val="00566BA4"/>
    <w:pPr>
      <w:keepNext/>
      <w:keepLines/>
      <w:suppressAutoHyphens/>
      <w:spacing w:after="60"/>
      <w:ind w:left="1247"/>
    </w:pPr>
    <w:rPr>
      <w:b/>
      <w:bCs/>
    </w:rPr>
  </w:style>
  <w:style w:type="paragraph" w:styleId="TOC1">
    <w:name w:val="toc 1"/>
    <w:basedOn w:val="Normal"/>
    <w:next w:val="Normal"/>
    <w:autoRedefine/>
    <w:uiPriority w:val="39"/>
    <w:unhideWhenUsed/>
    <w:rsid w:val="00566BA4"/>
    <w:pPr>
      <w:tabs>
        <w:tab w:val="right" w:leader="dot" w:pos="9486"/>
      </w:tabs>
      <w:spacing w:before="240"/>
      <w:ind w:left="1984" w:hanging="737"/>
    </w:pPr>
    <w:rPr>
      <w:bCs/>
    </w:rPr>
  </w:style>
  <w:style w:type="paragraph" w:styleId="TOC2">
    <w:name w:val="toc 2"/>
    <w:basedOn w:val="Normal"/>
    <w:next w:val="Normal"/>
    <w:uiPriority w:val="39"/>
    <w:unhideWhenUsed/>
    <w:rsid w:val="00566BA4"/>
    <w:pPr>
      <w:tabs>
        <w:tab w:val="right" w:leader="dot" w:pos="9486"/>
      </w:tabs>
      <w:spacing w:before="60"/>
      <w:ind w:left="2608" w:hanging="737"/>
    </w:pPr>
  </w:style>
  <w:style w:type="paragraph" w:styleId="TOC3">
    <w:name w:val="toc 3"/>
    <w:basedOn w:val="Normal"/>
    <w:next w:val="Normal"/>
    <w:uiPriority w:val="39"/>
    <w:unhideWhenUsed/>
    <w:rsid w:val="00566BA4"/>
    <w:pPr>
      <w:tabs>
        <w:tab w:val="right" w:leader="dot" w:pos="9486"/>
      </w:tabs>
      <w:ind w:left="3232" w:hanging="737"/>
    </w:pPr>
    <w:rPr>
      <w:iCs/>
    </w:rPr>
  </w:style>
  <w:style w:type="paragraph" w:styleId="TOC4">
    <w:name w:val="toc 4"/>
    <w:basedOn w:val="Normal"/>
    <w:next w:val="Normal"/>
    <w:uiPriority w:val="39"/>
    <w:unhideWhenUsed/>
    <w:rsid w:val="00566BA4"/>
    <w:pPr>
      <w:tabs>
        <w:tab w:val="left" w:pos="1000"/>
        <w:tab w:val="right" w:leader="dot" w:pos="9486"/>
      </w:tabs>
      <w:ind w:left="3856" w:hanging="737"/>
    </w:pPr>
    <w:rPr>
      <w:szCs w:val="18"/>
    </w:rPr>
  </w:style>
  <w:style w:type="paragraph" w:styleId="TOC5">
    <w:name w:val="toc 5"/>
    <w:basedOn w:val="Normal"/>
    <w:next w:val="Normal"/>
    <w:uiPriority w:val="39"/>
    <w:rsid w:val="00566BA4"/>
    <w:pPr>
      <w:tabs>
        <w:tab w:val="right" w:leader="dot" w:pos="9486"/>
      </w:tabs>
      <w:ind w:left="4479" w:hanging="737"/>
    </w:pPr>
    <w:rPr>
      <w:sz w:val="18"/>
      <w:szCs w:val="18"/>
    </w:rPr>
  </w:style>
  <w:style w:type="paragraph" w:customStyle="1" w:styleId="ZZAnxheader">
    <w:name w:val="ZZ_Anx_header"/>
    <w:basedOn w:val="Normal-pool"/>
    <w:rsid w:val="00566BA4"/>
    <w:rPr>
      <w:b/>
      <w:bCs/>
      <w:sz w:val="28"/>
      <w:szCs w:val="22"/>
    </w:rPr>
  </w:style>
  <w:style w:type="paragraph" w:customStyle="1" w:styleId="ZZAnxtitle">
    <w:name w:val="ZZ_Anx_title"/>
    <w:basedOn w:val="Normal-pool"/>
    <w:rsid w:val="00566BA4"/>
    <w:pPr>
      <w:spacing w:before="360" w:after="120"/>
      <w:ind w:left="1247"/>
    </w:pPr>
    <w:rPr>
      <w:b/>
      <w:bCs/>
      <w:sz w:val="28"/>
      <w:szCs w:val="26"/>
    </w:rPr>
  </w:style>
  <w:style w:type="paragraph" w:styleId="NormalWeb">
    <w:name w:val="Normal (Web)"/>
    <w:basedOn w:val="Normal"/>
    <w:uiPriority w:val="99"/>
    <w:semiHidden/>
    <w:unhideWhenUsed/>
    <w:rsid w:val="00566BA4"/>
    <w:pPr>
      <w:spacing w:before="100" w:beforeAutospacing="1" w:after="100" w:afterAutospacing="1"/>
    </w:pPr>
    <w:rPr>
      <w:rFonts w:eastAsiaTheme="minorEastAsia"/>
      <w:sz w:val="24"/>
      <w:szCs w:val="24"/>
    </w:rPr>
  </w:style>
  <w:style w:type="paragraph" w:customStyle="1" w:styleId="Normal-pool-Table">
    <w:name w:val="Normal-pool-Table"/>
    <w:basedOn w:val="Normal-pool"/>
    <w:rsid w:val="00566BA4"/>
    <w:pPr>
      <w:spacing w:before="40" w:after="40"/>
    </w:pPr>
    <w:rPr>
      <w:sz w:val="18"/>
    </w:rPr>
  </w:style>
  <w:style w:type="paragraph" w:customStyle="1" w:styleId="Footnote-Text">
    <w:name w:val="Footnote-Text"/>
    <w:basedOn w:val="Normal-pool"/>
    <w:rsid w:val="00566BA4"/>
    <w:pPr>
      <w:spacing w:before="20" w:after="40"/>
      <w:ind w:left="1247"/>
    </w:pPr>
    <w:rPr>
      <w:sz w:val="18"/>
    </w:rPr>
  </w:style>
  <w:style w:type="paragraph" w:customStyle="1" w:styleId="AConvName">
    <w:name w:val="A_ConvName"/>
    <w:basedOn w:val="Normal-pool"/>
    <w:next w:val="Normal-pool"/>
    <w:rsid w:val="00566BA4"/>
    <w:pPr>
      <w:spacing w:before="120" w:after="240"/>
    </w:pPr>
    <w:rPr>
      <w:rFonts w:ascii="Arial" w:hAnsi="Arial"/>
      <w:b/>
      <w:sz w:val="28"/>
    </w:rPr>
  </w:style>
  <w:style w:type="paragraph" w:customStyle="1" w:styleId="ASymbol">
    <w:name w:val="A_Symbol"/>
    <w:basedOn w:val="Normal-pool"/>
    <w:rsid w:val="00566BA4"/>
    <w:pPr>
      <w:tabs>
        <w:tab w:val="clear" w:pos="624"/>
        <w:tab w:val="clear" w:pos="1247"/>
        <w:tab w:val="right" w:pos="2920"/>
      </w:tabs>
    </w:pPr>
    <w:rPr>
      <w:rFonts w:eastAsia="SimSun"/>
    </w:rPr>
  </w:style>
  <w:style w:type="paragraph" w:customStyle="1" w:styleId="AText">
    <w:name w:val="A_Text"/>
    <w:basedOn w:val="Normal-pool"/>
    <w:rsid w:val="00566BA4"/>
    <w:pPr>
      <w:spacing w:before="120"/>
    </w:pPr>
  </w:style>
  <w:style w:type="paragraph" w:customStyle="1" w:styleId="ATwoLetters">
    <w:name w:val="A_TwoLetters"/>
    <w:basedOn w:val="Normal-pool"/>
    <w:next w:val="Normal-pool"/>
    <w:rsid w:val="00566BA4"/>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566BA4"/>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566BA4"/>
    <w:rPr>
      <w:rFonts w:ascii="Tahoma" w:hAnsi="Tahoma" w:cs="Tahoma"/>
      <w:sz w:val="16"/>
      <w:szCs w:val="16"/>
    </w:rPr>
  </w:style>
  <w:style w:type="character" w:customStyle="1" w:styleId="BalloonTextChar">
    <w:name w:val="Balloon Text Char"/>
    <w:basedOn w:val="DefaultParagraphFont"/>
    <w:link w:val="BalloonText"/>
    <w:rsid w:val="00566BA4"/>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566BA4"/>
    <w:rPr>
      <w:sz w:val="16"/>
      <w:szCs w:val="16"/>
      <w:lang w:val="en-GB"/>
    </w:rPr>
  </w:style>
  <w:style w:type="paragraph" w:styleId="CommentText">
    <w:name w:val="annotation text"/>
    <w:basedOn w:val="Normal"/>
    <w:link w:val="CommentTextChar"/>
    <w:unhideWhenUsed/>
    <w:rsid w:val="00566BA4"/>
  </w:style>
  <w:style w:type="character" w:customStyle="1" w:styleId="CommentTextChar">
    <w:name w:val="Comment Text Char"/>
    <w:basedOn w:val="DefaultParagraphFont"/>
    <w:link w:val="CommentText"/>
    <w:rsid w:val="00566BA4"/>
    <w:rPr>
      <w:rFonts w:eastAsia="Times New Roman"/>
      <w:lang w:val="en-GB" w:eastAsia="en-US"/>
    </w:rPr>
  </w:style>
  <w:style w:type="paragraph" w:styleId="CommentSubject">
    <w:name w:val="annotation subject"/>
    <w:basedOn w:val="CommentText"/>
    <w:next w:val="CommentText"/>
    <w:link w:val="CommentSubjectChar"/>
    <w:semiHidden/>
    <w:unhideWhenUsed/>
    <w:rsid w:val="00566BA4"/>
    <w:rPr>
      <w:b/>
      <w:bCs/>
    </w:rPr>
  </w:style>
  <w:style w:type="character" w:customStyle="1" w:styleId="CommentSubjectChar">
    <w:name w:val="Comment Subject Char"/>
    <w:basedOn w:val="CommentTextChar"/>
    <w:link w:val="CommentSubject"/>
    <w:semiHidden/>
    <w:rsid w:val="00566BA4"/>
    <w:rPr>
      <w:rFonts w:eastAsia="Times New Roman"/>
      <w:b/>
      <w:bCs/>
      <w:lang w:val="en-GB" w:eastAsia="en-US"/>
    </w:rPr>
  </w:style>
  <w:style w:type="character" w:styleId="FollowedHyperlink">
    <w:name w:val="FollowedHyperlink"/>
    <w:uiPriority w:val="99"/>
    <w:semiHidden/>
    <w:rsid w:val="00566BA4"/>
    <w:rPr>
      <w:color w:val="0000FF"/>
      <w:u w:val="none"/>
      <w:lang w:val="en-GB"/>
    </w:rPr>
  </w:style>
  <w:style w:type="character" w:customStyle="1" w:styleId="FooterChar">
    <w:name w:val="Footer Char"/>
    <w:basedOn w:val="DefaultParagraphFont"/>
    <w:link w:val="Footer"/>
    <w:uiPriority w:val="99"/>
    <w:rsid w:val="00F417B8"/>
    <w:rPr>
      <w:rFonts w:eastAsia="Times New Roman"/>
      <w:lang w:val="en-GB" w:eastAsia="en-US"/>
    </w:rPr>
  </w:style>
  <w:style w:type="character" w:customStyle="1" w:styleId="HeaderChar">
    <w:name w:val="Header Char"/>
    <w:basedOn w:val="DefaultParagraphFont"/>
    <w:link w:val="Header"/>
    <w:uiPriority w:val="99"/>
    <w:semiHidden/>
    <w:rsid w:val="00F417B8"/>
    <w:rPr>
      <w:rFonts w:eastAsia="Times New Roman"/>
      <w:lang w:val="en-GB" w:eastAsia="en-US"/>
    </w:rPr>
  </w:style>
  <w:style w:type="character" w:customStyle="1" w:styleId="Heading1Char">
    <w:name w:val="Heading 1 Char"/>
    <w:basedOn w:val="DefaultParagraphFont"/>
    <w:link w:val="Heading1"/>
    <w:rsid w:val="00566BA4"/>
    <w:rPr>
      <w:rFonts w:eastAsia="Times New Roman"/>
      <w:b/>
      <w:sz w:val="28"/>
      <w:szCs w:val="28"/>
      <w:lang w:val="en-GB" w:eastAsia="en-US"/>
    </w:rPr>
  </w:style>
  <w:style w:type="character" w:customStyle="1" w:styleId="Heading2Char">
    <w:name w:val="Heading 2 Char"/>
    <w:basedOn w:val="DefaultParagraphFont"/>
    <w:link w:val="Heading2"/>
    <w:rsid w:val="00566BA4"/>
    <w:rPr>
      <w:rFonts w:eastAsia="Times New Roman"/>
      <w:b/>
      <w:sz w:val="24"/>
      <w:szCs w:val="24"/>
      <w:lang w:val="en-GB" w:eastAsia="en-US"/>
    </w:rPr>
  </w:style>
  <w:style w:type="character" w:customStyle="1" w:styleId="Heading3Char">
    <w:name w:val="Heading 3 Char"/>
    <w:basedOn w:val="DefaultParagraphFont"/>
    <w:link w:val="Heading3"/>
    <w:rsid w:val="00566BA4"/>
    <w:rPr>
      <w:rFonts w:eastAsia="Times New Roman"/>
      <w:b/>
      <w:lang w:val="en-GB" w:eastAsia="en-US"/>
    </w:rPr>
  </w:style>
  <w:style w:type="character" w:customStyle="1" w:styleId="Heading4Char">
    <w:name w:val="Heading 4 Char"/>
    <w:basedOn w:val="DefaultParagraphFont"/>
    <w:link w:val="Heading4"/>
    <w:rsid w:val="00566BA4"/>
    <w:rPr>
      <w:rFonts w:eastAsia="Times New Roman"/>
      <w:b/>
      <w:lang w:val="en-GB" w:eastAsia="en-US"/>
    </w:rPr>
  </w:style>
  <w:style w:type="character" w:customStyle="1" w:styleId="Heading5Char">
    <w:name w:val="Heading 5 Char"/>
    <w:basedOn w:val="DefaultParagraphFont"/>
    <w:link w:val="Heading5"/>
    <w:rsid w:val="00566BA4"/>
    <w:rPr>
      <w:rFonts w:eastAsia="Times New Roman"/>
      <w:b/>
      <w:lang w:val="en-GB" w:eastAsia="en-US"/>
    </w:rPr>
  </w:style>
  <w:style w:type="character" w:customStyle="1" w:styleId="Heading6Char">
    <w:name w:val="Heading 6 Char"/>
    <w:basedOn w:val="DefaultParagraphFont"/>
    <w:link w:val="Heading6"/>
    <w:semiHidden/>
    <w:rsid w:val="00566BA4"/>
    <w:rPr>
      <w:rFonts w:eastAsia="Times New Roman"/>
      <w:bCs/>
      <w:sz w:val="24"/>
      <w:lang w:val="en-GB" w:eastAsia="en-US"/>
    </w:rPr>
  </w:style>
  <w:style w:type="character" w:customStyle="1" w:styleId="Heading7Char">
    <w:name w:val="Heading 7 Char"/>
    <w:basedOn w:val="DefaultParagraphFont"/>
    <w:link w:val="Heading7"/>
    <w:semiHidden/>
    <w:rsid w:val="00566BA4"/>
    <w:rPr>
      <w:rFonts w:eastAsia="Times New Roman"/>
      <w:b/>
      <w:snapToGrid w:val="0"/>
      <w:u w:val="single"/>
      <w:lang w:val="en-GB" w:eastAsia="en-US"/>
    </w:rPr>
  </w:style>
  <w:style w:type="character" w:customStyle="1" w:styleId="Heading8Char">
    <w:name w:val="Heading 8 Char"/>
    <w:basedOn w:val="DefaultParagraphFont"/>
    <w:link w:val="Heading8"/>
    <w:semiHidden/>
    <w:rsid w:val="00566BA4"/>
    <w:rPr>
      <w:rFonts w:eastAsia="Times New Roman"/>
      <w:b/>
      <w:snapToGrid w:val="0"/>
      <w:u w:val="single"/>
      <w:lang w:val="en-GB" w:eastAsia="en-US"/>
    </w:rPr>
  </w:style>
  <w:style w:type="character" w:customStyle="1" w:styleId="Heading9Char">
    <w:name w:val="Heading 9 Char"/>
    <w:basedOn w:val="DefaultParagraphFont"/>
    <w:link w:val="Heading9"/>
    <w:semiHidden/>
    <w:rsid w:val="00566BA4"/>
    <w:rPr>
      <w:rFonts w:eastAsia="Times New Roman"/>
      <w:snapToGrid w:val="0"/>
      <w:u w:val="single"/>
      <w:lang w:val="en-GB" w:eastAsia="en-US"/>
    </w:rPr>
  </w:style>
  <w:style w:type="paragraph" w:styleId="ListParagraph">
    <w:name w:val="List Paragraph"/>
    <w:basedOn w:val="Normal"/>
    <w:uiPriority w:val="34"/>
    <w:semiHidden/>
    <w:qFormat/>
    <w:rsid w:val="00566BA4"/>
    <w:pPr>
      <w:ind w:left="720"/>
      <w:contextualSpacing/>
    </w:pPr>
  </w:style>
  <w:style w:type="paragraph" w:styleId="NoSpacing">
    <w:name w:val="No Spacing"/>
    <w:uiPriority w:val="1"/>
    <w:semiHidden/>
    <w:qFormat/>
    <w:rsid w:val="00566BA4"/>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566BA4"/>
    <w:rPr>
      <w:rFonts w:eastAsia="Times New Roman"/>
      <w:lang w:val="en-GB" w:eastAsia="en-US"/>
    </w:rPr>
  </w:style>
  <w:style w:type="character" w:styleId="PlaceholderText">
    <w:name w:val="Placeholder Text"/>
    <w:basedOn w:val="DefaultParagraphFont"/>
    <w:uiPriority w:val="99"/>
    <w:semiHidden/>
    <w:rsid w:val="00566BA4"/>
    <w:rPr>
      <w:color w:val="808080"/>
      <w:lang w:val="en-GB"/>
    </w:rPr>
  </w:style>
  <w:style w:type="table" w:styleId="TableGrid">
    <w:name w:val="Table Grid"/>
    <w:basedOn w:val="TableNormal"/>
    <w:rsid w:val="0056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566BA4"/>
    <w:pPr>
      <w:spacing w:before="120" w:after="240"/>
    </w:pPr>
  </w:style>
  <w:style w:type="character" w:customStyle="1" w:styleId="ALogoChar">
    <w:name w:val="A_Logo Char"/>
    <w:basedOn w:val="DefaultParagraphFont"/>
    <w:link w:val="ALogo"/>
    <w:rsid w:val="00566BA4"/>
    <w:rPr>
      <w:rFonts w:eastAsia="Times New Roman"/>
      <w:lang w:val="en-GB" w:eastAsia="en-US"/>
    </w:rPr>
  </w:style>
  <w:style w:type="paragraph" w:customStyle="1" w:styleId="ASpacer">
    <w:name w:val="A_Spacer"/>
    <w:basedOn w:val="Normal-pool"/>
    <w:link w:val="ASpacerChar"/>
    <w:rsid w:val="00566BA4"/>
    <w:rPr>
      <w:sz w:val="2"/>
    </w:rPr>
  </w:style>
  <w:style w:type="character" w:customStyle="1" w:styleId="ASpacerChar">
    <w:name w:val="A_Spacer Char"/>
    <w:basedOn w:val="DefaultParagraphFont"/>
    <w:link w:val="ASpacer"/>
    <w:rsid w:val="00566BA4"/>
    <w:rPr>
      <w:rFonts w:eastAsia="Times New Roman"/>
      <w:sz w:val="2"/>
      <w:lang w:val="en-GB" w:eastAsia="en-US"/>
    </w:rPr>
  </w:style>
  <w:style w:type="paragraph" w:customStyle="1" w:styleId="AATitle1">
    <w:name w:val="AA_Title1"/>
    <w:basedOn w:val="Normal-pool"/>
    <w:rsid w:val="00566BA4"/>
  </w:style>
  <w:style w:type="character" w:styleId="UnresolvedMention">
    <w:name w:val="Unresolved Mention"/>
    <w:basedOn w:val="DefaultParagraphFont"/>
    <w:uiPriority w:val="99"/>
    <w:semiHidden/>
    <w:rsid w:val="00566BA4"/>
    <w:rPr>
      <w:color w:val="605E5C"/>
      <w:shd w:val="clear" w:color="auto" w:fill="E1DFDD"/>
      <w:lang w:val="en-GB"/>
    </w:rPr>
  </w:style>
  <w:style w:type="paragraph" w:customStyle="1" w:styleId="ANormal">
    <w:name w:val="A_Normal"/>
    <w:basedOn w:val="Normal-pool"/>
    <w:rsid w:val="00566BA4"/>
  </w:style>
  <w:style w:type="paragraph" w:customStyle="1" w:styleId="AText0">
    <w:name w:val="A_Text0"/>
    <w:basedOn w:val="AText"/>
    <w:next w:val="AText"/>
    <w:rsid w:val="00566BA4"/>
    <w:pPr>
      <w:tabs>
        <w:tab w:val="clear" w:pos="4990"/>
      </w:tabs>
      <w:spacing w:before="0" w:after="120"/>
    </w:pPr>
  </w:style>
  <w:style w:type="paragraph" w:styleId="Footer">
    <w:name w:val="footer"/>
    <w:basedOn w:val="Normal"/>
    <w:link w:val="FooterChar"/>
    <w:uiPriority w:val="99"/>
    <w:rsid w:val="00F417B8"/>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566BA4"/>
    <w:rPr>
      <w:rFonts w:eastAsia="Times New Roman"/>
      <w:b/>
      <w:sz w:val="18"/>
      <w:lang w:val="en-GB" w:eastAsia="en-US"/>
    </w:rPr>
  </w:style>
  <w:style w:type="paragraph" w:customStyle="1" w:styleId="Normal-pool">
    <w:name w:val="Normal-pool"/>
    <w:link w:val="Normal-poolChar"/>
    <w:qFormat/>
    <w:rsid w:val="00566BA4"/>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566BA4"/>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566BA4"/>
    <w:pPr>
      <w:spacing w:before="60"/>
      <w:ind w:left="624"/>
    </w:pPr>
    <w:rPr>
      <w:rFonts w:eastAsiaTheme="minorEastAsia"/>
      <w:sz w:val="18"/>
    </w:rPr>
  </w:style>
  <w:style w:type="paragraph" w:styleId="Bibliography">
    <w:name w:val="Bibliography"/>
    <w:basedOn w:val="Normal"/>
    <w:next w:val="Normal"/>
    <w:uiPriority w:val="37"/>
    <w:semiHidden/>
    <w:rsid w:val="00566BA4"/>
  </w:style>
  <w:style w:type="paragraph" w:styleId="BlockText">
    <w:name w:val="Block Text"/>
    <w:basedOn w:val="Normal"/>
    <w:semiHidden/>
    <w:unhideWhenUsed/>
    <w:rsid w:val="00566B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66BA4"/>
    <w:pPr>
      <w:spacing w:after="120"/>
    </w:pPr>
  </w:style>
  <w:style w:type="character" w:customStyle="1" w:styleId="BodyTextChar">
    <w:name w:val="Body Text Char"/>
    <w:basedOn w:val="DefaultParagraphFont"/>
    <w:link w:val="BodyText"/>
    <w:semiHidden/>
    <w:rsid w:val="00566BA4"/>
    <w:rPr>
      <w:rFonts w:eastAsia="Times New Roman"/>
      <w:lang w:val="en-GB" w:eastAsia="en-US"/>
    </w:rPr>
  </w:style>
  <w:style w:type="paragraph" w:styleId="BodyText2">
    <w:name w:val="Body Text 2"/>
    <w:basedOn w:val="Normal"/>
    <w:link w:val="BodyText2Char"/>
    <w:semiHidden/>
    <w:unhideWhenUsed/>
    <w:rsid w:val="00566BA4"/>
    <w:pPr>
      <w:spacing w:after="120" w:line="480" w:lineRule="auto"/>
    </w:pPr>
  </w:style>
  <w:style w:type="character" w:customStyle="1" w:styleId="BodyText2Char">
    <w:name w:val="Body Text 2 Char"/>
    <w:basedOn w:val="DefaultParagraphFont"/>
    <w:link w:val="BodyText2"/>
    <w:semiHidden/>
    <w:rsid w:val="00566BA4"/>
    <w:rPr>
      <w:rFonts w:eastAsia="Times New Roman"/>
      <w:lang w:val="en-GB" w:eastAsia="en-US"/>
    </w:rPr>
  </w:style>
  <w:style w:type="paragraph" w:styleId="BodyText3">
    <w:name w:val="Body Text 3"/>
    <w:basedOn w:val="Normal"/>
    <w:link w:val="BodyText3Char"/>
    <w:semiHidden/>
    <w:unhideWhenUsed/>
    <w:rsid w:val="00566BA4"/>
    <w:pPr>
      <w:spacing w:after="120"/>
    </w:pPr>
    <w:rPr>
      <w:sz w:val="16"/>
      <w:szCs w:val="16"/>
    </w:rPr>
  </w:style>
  <w:style w:type="character" w:customStyle="1" w:styleId="BodyText3Char">
    <w:name w:val="Body Text 3 Char"/>
    <w:basedOn w:val="DefaultParagraphFont"/>
    <w:link w:val="BodyText3"/>
    <w:semiHidden/>
    <w:rsid w:val="00566BA4"/>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566BA4"/>
    <w:pPr>
      <w:spacing w:after="0"/>
      <w:ind w:firstLine="360"/>
    </w:pPr>
  </w:style>
  <w:style w:type="character" w:customStyle="1" w:styleId="BodyTextFirstIndentChar">
    <w:name w:val="Body Text First Indent Char"/>
    <w:basedOn w:val="BodyTextChar"/>
    <w:link w:val="BodyTextFirstIndent"/>
    <w:semiHidden/>
    <w:rsid w:val="00566BA4"/>
    <w:rPr>
      <w:rFonts w:eastAsia="Times New Roman"/>
      <w:lang w:val="en-GB" w:eastAsia="en-US"/>
    </w:rPr>
  </w:style>
  <w:style w:type="paragraph" w:styleId="BodyTextIndent">
    <w:name w:val="Body Text Indent"/>
    <w:basedOn w:val="Normal"/>
    <w:link w:val="BodyTextIndentChar"/>
    <w:semiHidden/>
    <w:unhideWhenUsed/>
    <w:rsid w:val="00566BA4"/>
    <w:pPr>
      <w:spacing w:after="120"/>
      <w:ind w:left="283"/>
    </w:pPr>
  </w:style>
  <w:style w:type="character" w:customStyle="1" w:styleId="BodyTextIndentChar">
    <w:name w:val="Body Text Indent Char"/>
    <w:basedOn w:val="DefaultParagraphFont"/>
    <w:link w:val="BodyTextIndent"/>
    <w:semiHidden/>
    <w:rsid w:val="00566BA4"/>
    <w:rPr>
      <w:rFonts w:eastAsia="Times New Roman"/>
      <w:lang w:val="en-GB" w:eastAsia="en-US"/>
    </w:rPr>
  </w:style>
  <w:style w:type="paragraph" w:styleId="BodyTextFirstIndent2">
    <w:name w:val="Body Text First Indent 2"/>
    <w:basedOn w:val="BodyTextIndent"/>
    <w:link w:val="BodyTextFirstIndent2Char"/>
    <w:semiHidden/>
    <w:unhideWhenUsed/>
    <w:rsid w:val="00566BA4"/>
    <w:pPr>
      <w:spacing w:after="0"/>
      <w:ind w:left="360" w:firstLine="360"/>
    </w:pPr>
  </w:style>
  <w:style w:type="character" w:customStyle="1" w:styleId="BodyTextFirstIndent2Char">
    <w:name w:val="Body Text First Indent 2 Char"/>
    <w:basedOn w:val="BodyTextIndentChar"/>
    <w:link w:val="BodyTextFirstIndent2"/>
    <w:semiHidden/>
    <w:rsid w:val="00566BA4"/>
    <w:rPr>
      <w:rFonts w:eastAsia="Times New Roman"/>
      <w:lang w:val="en-GB" w:eastAsia="en-US"/>
    </w:rPr>
  </w:style>
  <w:style w:type="paragraph" w:styleId="BodyTextIndent2">
    <w:name w:val="Body Text Indent 2"/>
    <w:basedOn w:val="Normal"/>
    <w:link w:val="BodyTextIndent2Char"/>
    <w:semiHidden/>
    <w:unhideWhenUsed/>
    <w:rsid w:val="00566BA4"/>
    <w:pPr>
      <w:spacing w:after="120" w:line="480" w:lineRule="auto"/>
      <w:ind w:left="283"/>
    </w:pPr>
  </w:style>
  <w:style w:type="character" w:customStyle="1" w:styleId="BodyTextIndent2Char">
    <w:name w:val="Body Text Indent 2 Char"/>
    <w:basedOn w:val="DefaultParagraphFont"/>
    <w:link w:val="BodyTextIndent2"/>
    <w:semiHidden/>
    <w:rsid w:val="00566BA4"/>
    <w:rPr>
      <w:rFonts w:eastAsia="Times New Roman"/>
      <w:lang w:val="en-GB" w:eastAsia="en-US"/>
    </w:rPr>
  </w:style>
  <w:style w:type="paragraph" w:styleId="BodyTextIndent3">
    <w:name w:val="Body Text Indent 3"/>
    <w:basedOn w:val="Normal"/>
    <w:link w:val="BodyTextIndent3Char"/>
    <w:semiHidden/>
    <w:unhideWhenUsed/>
    <w:rsid w:val="00566BA4"/>
    <w:pPr>
      <w:spacing w:after="120"/>
      <w:ind w:left="283"/>
    </w:pPr>
    <w:rPr>
      <w:sz w:val="16"/>
      <w:szCs w:val="16"/>
    </w:rPr>
  </w:style>
  <w:style w:type="character" w:customStyle="1" w:styleId="BodyTextIndent3Char">
    <w:name w:val="Body Text Indent 3 Char"/>
    <w:basedOn w:val="DefaultParagraphFont"/>
    <w:link w:val="BodyTextIndent3"/>
    <w:semiHidden/>
    <w:rsid w:val="00566BA4"/>
    <w:rPr>
      <w:rFonts w:eastAsia="Times New Roman"/>
      <w:sz w:val="16"/>
      <w:szCs w:val="16"/>
      <w:lang w:val="en-GB" w:eastAsia="en-US"/>
    </w:rPr>
  </w:style>
  <w:style w:type="character" w:styleId="BookTitle">
    <w:name w:val="Book Title"/>
    <w:basedOn w:val="DefaultParagraphFont"/>
    <w:uiPriority w:val="33"/>
    <w:semiHidden/>
    <w:qFormat/>
    <w:rsid w:val="00566BA4"/>
    <w:rPr>
      <w:b/>
      <w:bCs/>
      <w:i/>
      <w:iCs/>
      <w:spacing w:val="5"/>
      <w:lang w:val="en-GB"/>
    </w:rPr>
  </w:style>
  <w:style w:type="paragraph" w:styleId="Caption">
    <w:name w:val="caption"/>
    <w:basedOn w:val="Normal"/>
    <w:next w:val="Normal"/>
    <w:semiHidden/>
    <w:unhideWhenUsed/>
    <w:qFormat/>
    <w:rsid w:val="00566BA4"/>
    <w:pPr>
      <w:spacing w:after="200"/>
    </w:pPr>
    <w:rPr>
      <w:i/>
      <w:iCs/>
      <w:color w:val="1F497D" w:themeColor="text2"/>
      <w:sz w:val="18"/>
      <w:szCs w:val="18"/>
    </w:rPr>
  </w:style>
  <w:style w:type="paragraph" w:styleId="Closing">
    <w:name w:val="Closing"/>
    <w:basedOn w:val="Normal"/>
    <w:link w:val="ClosingChar"/>
    <w:semiHidden/>
    <w:unhideWhenUsed/>
    <w:rsid w:val="00566BA4"/>
    <w:pPr>
      <w:ind w:left="4252"/>
    </w:pPr>
  </w:style>
  <w:style w:type="character" w:customStyle="1" w:styleId="ClosingChar">
    <w:name w:val="Closing Char"/>
    <w:basedOn w:val="DefaultParagraphFont"/>
    <w:link w:val="Closing"/>
    <w:semiHidden/>
    <w:rsid w:val="00566BA4"/>
    <w:rPr>
      <w:rFonts w:eastAsia="Times New Roman"/>
      <w:lang w:val="en-GB" w:eastAsia="en-US"/>
    </w:rPr>
  </w:style>
  <w:style w:type="table" w:styleId="ColorfulGrid">
    <w:name w:val="Colorful Grid"/>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66BA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6BA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66BA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66BA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66BA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66BA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66BA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66BA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6BA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6BA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6BA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66BA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6BA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6BA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66BA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6BA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66BA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66BA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66BA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66BA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66BA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566BA4"/>
  </w:style>
  <w:style w:type="character" w:customStyle="1" w:styleId="DateChar">
    <w:name w:val="Date Char"/>
    <w:basedOn w:val="DefaultParagraphFont"/>
    <w:link w:val="Date"/>
    <w:semiHidden/>
    <w:rsid w:val="00566BA4"/>
    <w:rPr>
      <w:rFonts w:eastAsia="Times New Roman"/>
      <w:lang w:val="en-GB" w:eastAsia="en-US"/>
    </w:rPr>
  </w:style>
  <w:style w:type="paragraph" w:styleId="DocumentMap">
    <w:name w:val="Document Map"/>
    <w:basedOn w:val="Normal"/>
    <w:link w:val="DocumentMapChar"/>
    <w:semiHidden/>
    <w:unhideWhenUsed/>
    <w:rsid w:val="00566BA4"/>
    <w:rPr>
      <w:rFonts w:ascii="Segoe UI" w:hAnsi="Segoe UI" w:cs="Segoe UI"/>
      <w:sz w:val="16"/>
      <w:szCs w:val="16"/>
    </w:rPr>
  </w:style>
  <w:style w:type="character" w:customStyle="1" w:styleId="DocumentMapChar">
    <w:name w:val="Document Map Char"/>
    <w:basedOn w:val="DefaultParagraphFont"/>
    <w:link w:val="DocumentMap"/>
    <w:semiHidden/>
    <w:rsid w:val="00566BA4"/>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566BA4"/>
  </w:style>
  <w:style w:type="character" w:customStyle="1" w:styleId="E-mailSignatureChar">
    <w:name w:val="E-mail Signature Char"/>
    <w:basedOn w:val="DefaultParagraphFont"/>
    <w:link w:val="E-mailSignature"/>
    <w:semiHidden/>
    <w:rsid w:val="00566BA4"/>
    <w:rPr>
      <w:rFonts w:eastAsia="Times New Roman"/>
      <w:lang w:val="en-GB" w:eastAsia="en-US"/>
    </w:rPr>
  </w:style>
  <w:style w:type="character" w:styleId="Emphasis">
    <w:name w:val="Emphasis"/>
    <w:basedOn w:val="DefaultParagraphFont"/>
    <w:semiHidden/>
    <w:qFormat/>
    <w:rsid w:val="00566BA4"/>
    <w:rPr>
      <w:i/>
      <w:iCs/>
      <w:lang w:val="en-GB"/>
    </w:rPr>
  </w:style>
  <w:style w:type="character" w:styleId="EndnoteReference">
    <w:name w:val="endnote reference"/>
    <w:basedOn w:val="DefaultParagraphFont"/>
    <w:semiHidden/>
    <w:unhideWhenUsed/>
    <w:rsid w:val="00566BA4"/>
    <w:rPr>
      <w:vertAlign w:val="superscript"/>
      <w:lang w:val="en-GB"/>
    </w:rPr>
  </w:style>
  <w:style w:type="paragraph" w:styleId="EndnoteText">
    <w:name w:val="endnote text"/>
    <w:basedOn w:val="Normal"/>
    <w:link w:val="EndnoteTextChar"/>
    <w:semiHidden/>
    <w:unhideWhenUsed/>
    <w:rsid w:val="00566BA4"/>
  </w:style>
  <w:style w:type="character" w:customStyle="1" w:styleId="EndnoteTextChar">
    <w:name w:val="Endnote Text Char"/>
    <w:basedOn w:val="DefaultParagraphFont"/>
    <w:link w:val="EndnoteText"/>
    <w:semiHidden/>
    <w:rsid w:val="00566BA4"/>
    <w:rPr>
      <w:rFonts w:eastAsia="Times New Roman"/>
      <w:lang w:val="en-GB" w:eastAsia="en-US"/>
    </w:rPr>
  </w:style>
  <w:style w:type="paragraph" w:styleId="EnvelopeAddress">
    <w:name w:val="envelope address"/>
    <w:basedOn w:val="Normal"/>
    <w:semiHidden/>
    <w:unhideWhenUsed/>
    <w:rsid w:val="00566BA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66BA4"/>
    <w:rPr>
      <w:rFonts w:asciiTheme="majorHAnsi" w:eastAsiaTheme="majorEastAsia" w:hAnsiTheme="majorHAnsi" w:cstheme="majorBidi"/>
    </w:rPr>
  </w:style>
  <w:style w:type="table" w:styleId="GridTable1Light">
    <w:name w:val="Grid Table 1 Light"/>
    <w:basedOn w:val="TableNormal"/>
    <w:uiPriority w:val="46"/>
    <w:rsid w:val="00566BA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BA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6BA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6BA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6BA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6BA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6BA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BA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6BA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66BA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66BA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66BA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66BA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66BA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66B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6B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66B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66B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66B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66B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66B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66B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6B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66B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66B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66B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66B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66B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66B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6B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66BA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66BA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66BA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66BA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66BA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66B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6B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66BA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66BA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66BA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66BA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66BA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566BA4"/>
    <w:rPr>
      <w:color w:val="2B579A"/>
      <w:shd w:val="clear" w:color="auto" w:fill="E1DFDD"/>
      <w:lang w:val="en-GB"/>
    </w:rPr>
  </w:style>
  <w:style w:type="character" w:styleId="HTMLAcronym">
    <w:name w:val="HTML Acronym"/>
    <w:basedOn w:val="DefaultParagraphFont"/>
    <w:semiHidden/>
    <w:unhideWhenUsed/>
    <w:rsid w:val="00566BA4"/>
    <w:rPr>
      <w:lang w:val="en-GB"/>
    </w:rPr>
  </w:style>
  <w:style w:type="paragraph" w:styleId="HTMLAddress">
    <w:name w:val="HTML Address"/>
    <w:basedOn w:val="Normal"/>
    <w:link w:val="HTMLAddressChar"/>
    <w:semiHidden/>
    <w:unhideWhenUsed/>
    <w:rsid w:val="00566BA4"/>
    <w:rPr>
      <w:i/>
      <w:iCs/>
    </w:rPr>
  </w:style>
  <w:style w:type="character" w:customStyle="1" w:styleId="HTMLAddressChar">
    <w:name w:val="HTML Address Char"/>
    <w:basedOn w:val="DefaultParagraphFont"/>
    <w:link w:val="HTMLAddress"/>
    <w:semiHidden/>
    <w:rsid w:val="00566BA4"/>
    <w:rPr>
      <w:rFonts w:eastAsia="Times New Roman"/>
      <w:i/>
      <w:iCs/>
      <w:lang w:val="en-GB" w:eastAsia="en-US"/>
    </w:rPr>
  </w:style>
  <w:style w:type="character" w:styleId="HTMLCite">
    <w:name w:val="HTML Cite"/>
    <w:basedOn w:val="DefaultParagraphFont"/>
    <w:semiHidden/>
    <w:unhideWhenUsed/>
    <w:rsid w:val="00566BA4"/>
    <w:rPr>
      <w:i/>
      <w:iCs/>
      <w:lang w:val="en-GB"/>
    </w:rPr>
  </w:style>
  <w:style w:type="character" w:styleId="HTMLCode">
    <w:name w:val="HTML Code"/>
    <w:basedOn w:val="DefaultParagraphFont"/>
    <w:semiHidden/>
    <w:unhideWhenUsed/>
    <w:rsid w:val="00566BA4"/>
    <w:rPr>
      <w:rFonts w:ascii="Consolas" w:hAnsi="Consolas"/>
      <w:sz w:val="20"/>
      <w:szCs w:val="20"/>
      <w:lang w:val="en-GB"/>
    </w:rPr>
  </w:style>
  <w:style w:type="character" w:styleId="HTMLDefinition">
    <w:name w:val="HTML Definition"/>
    <w:basedOn w:val="DefaultParagraphFont"/>
    <w:semiHidden/>
    <w:unhideWhenUsed/>
    <w:rsid w:val="00566BA4"/>
    <w:rPr>
      <w:i/>
      <w:iCs/>
      <w:lang w:val="en-GB"/>
    </w:rPr>
  </w:style>
  <w:style w:type="character" w:styleId="HTMLKeyboard">
    <w:name w:val="HTML Keyboard"/>
    <w:basedOn w:val="DefaultParagraphFont"/>
    <w:semiHidden/>
    <w:unhideWhenUsed/>
    <w:rsid w:val="00566BA4"/>
    <w:rPr>
      <w:rFonts w:ascii="Consolas" w:hAnsi="Consolas"/>
      <w:sz w:val="20"/>
      <w:szCs w:val="20"/>
      <w:lang w:val="en-GB"/>
    </w:rPr>
  </w:style>
  <w:style w:type="paragraph" w:styleId="HTMLPreformatted">
    <w:name w:val="HTML Preformatted"/>
    <w:basedOn w:val="Normal"/>
    <w:link w:val="HTMLPreformattedChar"/>
    <w:semiHidden/>
    <w:unhideWhenUsed/>
    <w:rsid w:val="00566BA4"/>
    <w:rPr>
      <w:rFonts w:ascii="Consolas" w:hAnsi="Consolas"/>
    </w:rPr>
  </w:style>
  <w:style w:type="character" w:customStyle="1" w:styleId="HTMLPreformattedChar">
    <w:name w:val="HTML Preformatted Char"/>
    <w:basedOn w:val="DefaultParagraphFont"/>
    <w:link w:val="HTMLPreformatted"/>
    <w:semiHidden/>
    <w:rsid w:val="00566BA4"/>
    <w:rPr>
      <w:rFonts w:ascii="Consolas" w:eastAsia="Times New Roman" w:hAnsi="Consolas"/>
      <w:lang w:val="en-GB" w:eastAsia="en-US"/>
    </w:rPr>
  </w:style>
  <w:style w:type="character" w:styleId="HTMLSample">
    <w:name w:val="HTML Sample"/>
    <w:basedOn w:val="DefaultParagraphFont"/>
    <w:semiHidden/>
    <w:unhideWhenUsed/>
    <w:rsid w:val="00566BA4"/>
    <w:rPr>
      <w:rFonts w:ascii="Consolas" w:hAnsi="Consolas"/>
      <w:sz w:val="24"/>
      <w:szCs w:val="24"/>
      <w:lang w:val="en-GB"/>
    </w:rPr>
  </w:style>
  <w:style w:type="character" w:styleId="HTMLTypewriter">
    <w:name w:val="HTML Typewriter"/>
    <w:basedOn w:val="DefaultParagraphFont"/>
    <w:semiHidden/>
    <w:unhideWhenUsed/>
    <w:rsid w:val="00566BA4"/>
    <w:rPr>
      <w:rFonts w:ascii="Consolas" w:hAnsi="Consolas"/>
      <w:sz w:val="20"/>
      <w:szCs w:val="20"/>
      <w:lang w:val="en-GB"/>
    </w:rPr>
  </w:style>
  <w:style w:type="character" w:styleId="HTMLVariable">
    <w:name w:val="HTML Variable"/>
    <w:basedOn w:val="DefaultParagraphFont"/>
    <w:semiHidden/>
    <w:unhideWhenUsed/>
    <w:rsid w:val="00566BA4"/>
    <w:rPr>
      <w:i/>
      <w:iCs/>
      <w:lang w:val="en-GB"/>
    </w:rPr>
  </w:style>
  <w:style w:type="paragraph" w:styleId="Index1">
    <w:name w:val="index 1"/>
    <w:basedOn w:val="Normal"/>
    <w:next w:val="Normal"/>
    <w:autoRedefine/>
    <w:semiHidden/>
    <w:unhideWhenUsed/>
    <w:rsid w:val="00566BA4"/>
    <w:pPr>
      <w:tabs>
        <w:tab w:val="clear" w:pos="1247"/>
      </w:tabs>
      <w:ind w:left="200" w:hanging="200"/>
    </w:pPr>
  </w:style>
  <w:style w:type="paragraph" w:styleId="Index2">
    <w:name w:val="index 2"/>
    <w:basedOn w:val="Normal"/>
    <w:next w:val="Normal"/>
    <w:autoRedefine/>
    <w:semiHidden/>
    <w:unhideWhenUsed/>
    <w:rsid w:val="00566BA4"/>
    <w:pPr>
      <w:tabs>
        <w:tab w:val="clear" w:pos="1247"/>
      </w:tabs>
      <w:ind w:left="400" w:hanging="200"/>
    </w:pPr>
  </w:style>
  <w:style w:type="paragraph" w:styleId="Index3">
    <w:name w:val="index 3"/>
    <w:basedOn w:val="Normal"/>
    <w:next w:val="Normal"/>
    <w:autoRedefine/>
    <w:semiHidden/>
    <w:unhideWhenUsed/>
    <w:rsid w:val="00566BA4"/>
    <w:pPr>
      <w:tabs>
        <w:tab w:val="clear" w:pos="1247"/>
      </w:tabs>
      <w:ind w:left="600" w:hanging="200"/>
    </w:pPr>
  </w:style>
  <w:style w:type="paragraph" w:styleId="Index4">
    <w:name w:val="index 4"/>
    <w:basedOn w:val="Normal"/>
    <w:next w:val="Normal"/>
    <w:autoRedefine/>
    <w:semiHidden/>
    <w:unhideWhenUsed/>
    <w:rsid w:val="00566BA4"/>
    <w:pPr>
      <w:tabs>
        <w:tab w:val="clear" w:pos="1247"/>
      </w:tabs>
      <w:ind w:left="800" w:hanging="200"/>
    </w:pPr>
  </w:style>
  <w:style w:type="paragraph" w:styleId="Index5">
    <w:name w:val="index 5"/>
    <w:basedOn w:val="Normal"/>
    <w:next w:val="Normal"/>
    <w:autoRedefine/>
    <w:semiHidden/>
    <w:unhideWhenUsed/>
    <w:rsid w:val="00566BA4"/>
    <w:pPr>
      <w:tabs>
        <w:tab w:val="clear" w:pos="1247"/>
      </w:tabs>
      <w:ind w:left="1000" w:hanging="200"/>
    </w:pPr>
  </w:style>
  <w:style w:type="paragraph" w:styleId="Index6">
    <w:name w:val="index 6"/>
    <w:basedOn w:val="Normal"/>
    <w:next w:val="Normal"/>
    <w:autoRedefine/>
    <w:semiHidden/>
    <w:unhideWhenUsed/>
    <w:rsid w:val="00566BA4"/>
    <w:pPr>
      <w:tabs>
        <w:tab w:val="clear" w:pos="1247"/>
      </w:tabs>
      <w:ind w:left="1200" w:hanging="200"/>
    </w:pPr>
  </w:style>
  <w:style w:type="paragraph" w:styleId="Index7">
    <w:name w:val="index 7"/>
    <w:basedOn w:val="Normal"/>
    <w:next w:val="Normal"/>
    <w:autoRedefine/>
    <w:semiHidden/>
    <w:unhideWhenUsed/>
    <w:rsid w:val="00566BA4"/>
    <w:pPr>
      <w:tabs>
        <w:tab w:val="clear" w:pos="1247"/>
      </w:tabs>
      <w:ind w:left="1400" w:hanging="200"/>
    </w:pPr>
  </w:style>
  <w:style w:type="paragraph" w:styleId="Index8">
    <w:name w:val="index 8"/>
    <w:basedOn w:val="Normal"/>
    <w:next w:val="Normal"/>
    <w:autoRedefine/>
    <w:semiHidden/>
    <w:unhideWhenUsed/>
    <w:rsid w:val="00566BA4"/>
    <w:pPr>
      <w:tabs>
        <w:tab w:val="clear" w:pos="1247"/>
      </w:tabs>
      <w:ind w:left="1600" w:hanging="200"/>
    </w:pPr>
  </w:style>
  <w:style w:type="paragraph" w:styleId="Index9">
    <w:name w:val="index 9"/>
    <w:basedOn w:val="Normal"/>
    <w:next w:val="Normal"/>
    <w:autoRedefine/>
    <w:semiHidden/>
    <w:unhideWhenUsed/>
    <w:rsid w:val="00566BA4"/>
    <w:pPr>
      <w:tabs>
        <w:tab w:val="clear" w:pos="1247"/>
      </w:tabs>
      <w:ind w:left="1800" w:hanging="200"/>
    </w:pPr>
  </w:style>
  <w:style w:type="paragraph" w:styleId="IndexHeading">
    <w:name w:val="index heading"/>
    <w:basedOn w:val="Normal"/>
    <w:next w:val="Index1"/>
    <w:semiHidden/>
    <w:unhideWhenUsed/>
    <w:rsid w:val="00566BA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566BA4"/>
    <w:rPr>
      <w:i/>
      <w:iCs/>
      <w:color w:val="4F81BD" w:themeColor="accent1"/>
      <w:lang w:val="en-GB"/>
    </w:rPr>
  </w:style>
  <w:style w:type="paragraph" w:styleId="IntenseQuote">
    <w:name w:val="Intense Quote"/>
    <w:basedOn w:val="Normal"/>
    <w:next w:val="Normal"/>
    <w:link w:val="IntenseQuoteChar"/>
    <w:uiPriority w:val="30"/>
    <w:semiHidden/>
    <w:qFormat/>
    <w:rsid w:val="00566B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566BA4"/>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566BA4"/>
    <w:rPr>
      <w:b/>
      <w:bCs/>
      <w:smallCaps/>
      <w:color w:val="4F81BD" w:themeColor="accent1"/>
      <w:spacing w:val="5"/>
      <w:lang w:val="en-GB"/>
    </w:rPr>
  </w:style>
  <w:style w:type="table" w:styleId="LightGrid">
    <w:name w:val="Light Grid"/>
    <w:basedOn w:val="TableNormal"/>
    <w:uiPriority w:val="62"/>
    <w:semiHidden/>
    <w:unhideWhenUsed/>
    <w:rsid w:val="00566B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6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66BA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66B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66BA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66BA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66BA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66B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6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66BA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66B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66BA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66BA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66BA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66BA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6BA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66BA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66BA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66BA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66BA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66BA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566BA4"/>
    <w:rPr>
      <w:lang w:val="en-GB"/>
    </w:rPr>
  </w:style>
  <w:style w:type="paragraph" w:styleId="List">
    <w:name w:val="List"/>
    <w:basedOn w:val="Normal"/>
    <w:semiHidden/>
    <w:unhideWhenUsed/>
    <w:rsid w:val="00566BA4"/>
    <w:pPr>
      <w:ind w:left="283" w:hanging="283"/>
      <w:contextualSpacing/>
    </w:pPr>
  </w:style>
  <w:style w:type="paragraph" w:styleId="List2">
    <w:name w:val="List 2"/>
    <w:basedOn w:val="Normal"/>
    <w:semiHidden/>
    <w:unhideWhenUsed/>
    <w:rsid w:val="00566BA4"/>
    <w:pPr>
      <w:ind w:left="566" w:hanging="283"/>
      <w:contextualSpacing/>
    </w:pPr>
  </w:style>
  <w:style w:type="paragraph" w:styleId="List3">
    <w:name w:val="List 3"/>
    <w:basedOn w:val="Normal"/>
    <w:semiHidden/>
    <w:unhideWhenUsed/>
    <w:rsid w:val="00566BA4"/>
    <w:pPr>
      <w:ind w:left="849" w:hanging="283"/>
      <w:contextualSpacing/>
    </w:pPr>
  </w:style>
  <w:style w:type="paragraph" w:styleId="List4">
    <w:name w:val="List 4"/>
    <w:basedOn w:val="Normal"/>
    <w:semiHidden/>
    <w:unhideWhenUsed/>
    <w:rsid w:val="00566BA4"/>
    <w:pPr>
      <w:ind w:left="1132" w:hanging="283"/>
      <w:contextualSpacing/>
    </w:pPr>
  </w:style>
  <w:style w:type="paragraph" w:styleId="List5">
    <w:name w:val="List 5"/>
    <w:basedOn w:val="Normal"/>
    <w:semiHidden/>
    <w:unhideWhenUsed/>
    <w:rsid w:val="00566BA4"/>
    <w:pPr>
      <w:ind w:left="1415" w:hanging="283"/>
      <w:contextualSpacing/>
    </w:pPr>
  </w:style>
  <w:style w:type="paragraph" w:styleId="ListBullet">
    <w:name w:val="List Bullet"/>
    <w:basedOn w:val="Normal"/>
    <w:semiHidden/>
    <w:rsid w:val="00566BA4"/>
    <w:pPr>
      <w:numPr>
        <w:numId w:val="6"/>
      </w:numPr>
      <w:contextualSpacing/>
    </w:pPr>
  </w:style>
  <w:style w:type="paragraph" w:styleId="ListBullet2">
    <w:name w:val="List Bullet 2"/>
    <w:basedOn w:val="Normal"/>
    <w:semiHidden/>
    <w:unhideWhenUsed/>
    <w:rsid w:val="00566BA4"/>
    <w:pPr>
      <w:numPr>
        <w:numId w:val="7"/>
      </w:numPr>
      <w:contextualSpacing/>
    </w:pPr>
  </w:style>
  <w:style w:type="paragraph" w:styleId="ListBullet3">
    <w:name w:val="List Bullet 3"/>
    <w:basedOn w:val="Normal"/>
    <w:semiHidden/>
    <w:unhideWhenUsed/>
    <w:rsid w:val="00566BA4"/>
    <w:pPr>
      <w:numPr>
        <w:numId w:val="8"/>
      </w:numPr>
      <w:contextualSpacing/>
    </w:pPr>
  </w:style>
  <w:style w:type="paragraph" w:styleId="ListBullet4">
    <w:name w:val="List Bullet 4"/>
    <w:basedOn w:val="Normal"/>
    <w:semiHidden/>
    <w:unhideWhenUsed/>
    <w:rsid w:val="00566BA4"/>
    <w:pPr>
      <w:numPr>
        <w:numId w:val="9"/>
      </w:numPr>
      <w:contextualSpacing/>
    </w:pPr>
  </w:style>
  <w:style w:type="paragraph" w:styleId="ListBullet5">
    <w:name w:val="List Bullet 5"/>
    <w:basedOn w:val="Normal"/>
    <w:semiHidden/>
    <w:unhideWhenUsed/>
    <w:rsid w:val="00566BA4"/>
    <w:pPr>
      <w:numPr>
        <w:numId w:val="10"/>
      </w:numPr>
      <w:contextualSpacing/>
    </w:pPr>
  </w:style>
  <w:style w:type="paragraph" w:styleId="ListContinue">
    <w:name w:val="List Continue"/>
    <w:basedOn w:val="Normal"/>
    <w:semiHidden/>
    <w:unhideWhenUsed/>
    <w:rsid w:val="00566BA4"/>
    <w:pPr>
      <w:spacing w:after="120"/>
      <w:ind w:left="283"/>
      <w:contextualSpacing/>
    </w:pPr>
  </w:style>
  <w:style w:type="paragraph" w:styleId="ListContinue2">
    <w:name w:val="List Continue 2"/>
    <w:basedOn w:val="Normal"/>
    <w:semiHidden/>
    <w:unhideWhenUsed/>
    <w:rsid w:val="00566BA4"/>
    <w:pPr>
      <w:spacing w:after="120"/>
      <w:ind w:left="566"/>
      <w:contextualSpacing/>
    </w:pPr>
  </w:style>
  <w:style w:type="paragraph" w:styleId="ListContinue3">
    <w:name w:val="List Continue 3"/>
    <w:basedOn w:val="Normal"/>
    <w:semiHidden/>
    <w:rsid w:val="00566BA4"/>
    <w:pPr>
      <w:spacing w:after="120"/>
      <w:ind w:left="849"/>
      <w:contextualSpacing/>
    </w:pPr>
  </w:style>
  <w:style w:type="paragraph" w:styleId="ListContinue4">
    <w:name w:val="List Continue 4"/>
    <w:basedOn w:val="Normal"/>
    <w:semiHidden/>
    <w:rsid w:val="00566BA4"/>
    <w:pPr>
      <w:spacing w:after="120"/>
      <w:ind w:left="1132"/>
      <w:contextualSpacing/>
    </w:pPr>
  </w:style>
  <w:style w:type="paragraph" w:styleId="ListContinue5">
    <w:name w:val="List Continue 5"/>
    <w:basedOn w:val="Normal"/>
    <w:semiHidden/>
    <w:rsid w:val="00566BA4"/>
    <w:pPr>
      <w:spacing w:after="120"/>
      <w:ind w:left="1415"/>
      <w:contextualSpacing/>
    </w:pPr>
  </w:style>
  <w:style w:type="paragraph" w:styleId="ListNumber">
    <w:name w:val="List Number"/>
    <w:basedOn w:val="Normal"/>
    <w:semiHidden/>
    <w:rsid w:val="00566BA4"/>
    <w:pPr>
      <w:numPr>
        <w:numId w:val="11"/>
      </w:numPr>
      <w:contextualSpacing/>
    </w:pPr>
  </w:style>
  <w:style w:type="paragraph" w:styleId="ListNumber2">
    <w:name w:val="List Number 2"/>
    <w:basedOn w:val="Normal"/>
    <w:semiHidden/>
    <w:unhideWhenUsed/>
    <w:rsid w:val="00566BA4"/>
    <w:pPr>
      <w:numPr>
        <w:numId w:val="12"/>
      </w:numPr>
      <w:contextualSpacing/>
    </w:pPr>
  </w:style>
  <w:style w:type="paragraph" w:styleId="ListNumber3">
    <w:name w:val="List Number 3"/>
    <w:basedOn w:val="Normal"/>
    <w:semiHidden/>
    <w:unhideWhenUsed/>
    <w:rsid w:val="00566BA4"/>
    <w:pPr>
      <w:numPr>
        <w:numId w:val="13"/>
      </w:numPr>
      <w:contextualSpacing/>
    </w:pPr>
  </w:style>
  <w:style w:type="paragraph" w:styleId="ListNumber4">
    <w:name w:val="List Number 4"/>
    <w:basedOn w:val="Normal"/>
    <w:semiHidden/>
    <w:unhideWhenUsed/>
    <w:rsid w:val="00566BA4"/>
    <w:pPr>
      <w:numPr>
        <w:numId w:val="14"/>
      </w:numPr>
      <w:contextualSpacing/>
    </w:pPr>
  </w:style>
  <w:style w:type="paragraph" w:styleId="ListNumber5">
    <w:name w:val="List Number 5"/>
    <w:basedOn w:val="Normal"/>
    <w:semiHidden/>
    <w:unhideWhenUsed/>
    <w:rsid w:val="00566BA4"/>
    <w:pPr>
      <w:numPr>
        <w:numId w:val="15"/>
      </w:numPr>
      <w:contextualSpacing/>
    </w:pPr>
  </w:style>
  <w:style w:type="table" w:styleId="ListTable1Light">
    <w:name w:val="List Table 1 Light"/>
    <w:basedOn w:val="TableNormal"/>
    <w:uiPriority w:val="46"/>
    <w:rsid w:val="00566BA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6BA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66BA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66BA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66BA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66BA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66BA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66BA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6BA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66BA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66BA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66BA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66BA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66BA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66BA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6BA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66BA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66BA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66BA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66BA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66BA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66B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6B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66B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66B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66B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66B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66B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66BA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6BA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6BA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6BA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6BA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6BA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6BA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6BA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6BA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66BA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66BA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66BA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66BA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66BA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66BA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6BA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6BA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6BA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6BA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6BA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6BA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566BA4"/>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566BA4"/>
    <w:rPr>
      <w:rFonts w:ascii="Consolas" w:eastAsia="Times New Roman" w:hAnsi="Consolas"/>
      <w:lang w:val="en-GB" w:eastAsia="en-US"/>
    </w:rPr>
  </w:style>
  <w:style w:type="table" w:styleId="MediumGrid1">
    <w:name w:val="Medium Grid 1"/>
    <w:basedOn w:val="TableNormal"/>
    <w:uiPriority w:val="67"/>
    <w:semiHidden/>
    <w:unhideWhenUsed/>
    <w:rsid w:val="00566B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6B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66BA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66B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66BA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66BA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66BA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66BA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6BA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66BA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66BA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66BA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66BA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66BA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6B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6B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6BA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6B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6BA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6BA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6BA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566BA4"/>
    <w:rPr>
      <w:color w:val="2B579A"/>
      <w:shd w:val="clear" w:color="auto" w:fill="E1DFDD"/>
      <w:lang w:val="en-GB"/>
    </w:rPr>
  </w:style>
  <w:style w:type="paragraph" w:styleId="MessageHeader">
    <w:name w:val="Message Header"/>
    <w:basedOn w:val="Normal"/>
    <w:link w:val="MessageHeaderChar"/>
    <w:semiHidden/>
    <w:rsid w:val="00566BA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66BA4"/>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566BA4"/>
    <w:pPr>
      <w:ind w:left="720"/>
    </w:pPr>
  </w:style>
  <w:style w:type="paragraph" w:styleId="NoteHeading">
    <w:name w:val="Note Heading"/>
    <w:basedOn w:val="Normal"/>
    <w:next w:val="Normal"/>
    <w:link w:val="NoteHeadingChar"/>
    <w:semiHidden/>
    <w:unhideWhenUsed/>
    <w:rsid w:val="00566BA4"/>
  </w:style>
  <w:style w:type="character" w:customStyle="1" w:styleId="NoteHeadingChar">
    <w:name w:val="Note Heading Char"/>
    <w:basedOn w:val="DefaultParagraphFont"/>
    <w:link w:val="NoteHeading"/>
    <w:semiHidden/>
    <w:rsid w:val="00566BA4"/>
    <w:rPr>
      <w:rFonts w:eastAsia="Times New Roman"/>
      <w:lang w:val="en-GB" w:eastAsia="en-US"/>
    </w:rPr>
  </w:style>
  <w:style w:type="table" w:styleId="PlainTable1">
    <w:name w:val="Plain Table 1"/>
    <w:basedOn w:val="TableNormal"/>
    <w:uiPriority w:val="41"/>
    <w:rsid w:val="00566B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B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6BA4"/>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6B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BA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566BA4"/>
    <w:rPr>
      <w:rFonts w:ascii="Consolas" w:hAnsi="Consolas"/>
      <w:sz w:val="21"/>
      <w:szCs w:val="21"/>
    </w:rPr>
  </w:style>
  <w:style w:type="character" w:customStyle="1" w:styleId="PlainTextChar">
    <w:name w:val="Plain Text Char"/>
    <w:basedOn w:val="DefaultParagraphFont"/>
    <w:link w:val="PlainText"/>
    <w:semiHidden/>
    <w:rsid w:val="00566BA4"/>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566B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66BA4"/>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566BA4"/>
  </w:style>
  <w:style w:type="character" w:customStyle="1" w:styleId="SalutationChar">
    <w:name w:val="Salutation Char"/>
    <w:basedOn w:val="DefaultParagraphFont"/>
    <w:link w:val="Salutation"/>
    <w:semiHidden/>
    <w:rsid w:val="00566BA4"/>
    <w:rPr>
      <w:rFonts w:eastAsia="Times New Roman"/>
      <w:lang w:val="en-GB" w:eastAsia="en-US"/>
    </w:rPr>
  </w:style>
  <w:style w:type="paragraph" w:styleId="Signature">
    <w:name w:val="Signature"/>
    <w:basedOn w:val="Normal"/>
    <w:link w:val="SignatureChar"/>
    <w:semiHidden/>
    <w:unhideWhenUsed/>
    <w:rsid w:val="00566BA4"/>
    <w:pPr>
      <w:ind w:left="4252"/>
    </w:pPr>
  </w:style>
  <w:style w:type="character" w:customStyle="1" w:styleId="SignatureChar">
    <w:name w:val="Signature Char"/>
    <w:basedOn w:val="DefaultParagraphFont"/>
    <w:link w:val="Signature"/>
    <w:semiHidden/>
    <w:rsid w:val="00566BA4"/>
    <w:rPr>
      <w:rFonts w:eastAsia="Times New Roman"/>
      <w:lang w:val="en-GB" w:eastAsia="en-US"/>
    </w:rPr>
  </w:style>
  <w:style w:type="character" w:styleId="SmartHyperlink">
    <w:name w:val="Smart Hyperlink"/>
    <w:basedOn w:val="DefaultParagraphFont"/>
    <w:uiPriority w:val="99"/>
    <w:semiHidden/>
    <w:rsid w:val="00566BA4"/>
    <w:rPr>
      <w:u w:val="dotted"/>
      <w:lang w:val="en-GB"/>
    </w:rPr>
  </w:style>
  <w:style w:type="character" w:styleId="SmartLink">
    <w:name w:val="Smart Link"/>
    <w:basedOn w:val="DefaultParagraphFont"/>
    <w:uiPriority w:val="99"/>
    <w:semiHidden/>
    <w:unhideWhenUsed/>
    <w:rsid w:val="00566BA4"/>
    <w:rPr>
      <w:color w:val="0000FF"/>
      <w:u w:val="single"/>
      <w:shd w:val="clear" w:color="auto" w:fill="F3F2F1"/>
      <w:lang w:val="en-GB"/>
    </w:rPr>
  </w:style>
  <w:style w:type="character" w:styleId="Strong">
    <w:name w:val="Strong"/>
    <w:basedOn w:val="DefaultParagraphFont"/>
    <w:semiHidden/>
    <w:qFormat/>
    <w:rsid w:val="00566BA4"/>
    <w:rPr>
      <w:b/>
      <w:bCs/>
      <w:lang w:val="en-GB"/>
    </w:rPr>
  </w:style>
  <w:style w:type="paragraph" w:styleId="Subtitle">
    <w:name w:val="Subtitle"/>
    <w:basedOn w:val="Normal"/>
    <w:next w:val="Normal"/>
    <w:link w:val="SubtitleChar"/>
    <w:semiHidden/>
    <w:qFormat/>
    <w:rsid w:val="00566B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566BA4"/>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566BA4"/>
    <w:rPr>
      <w:i/>
      <w:iCs/>
      <w:color w:val="404040" w:themeColor="text1" w:themeTint="BF"/>
      <w:lang w:val="en-GB"/>
    </w:rPr>
  </w:style>
  <w:style w:type="character" w:styleId="SubtleReference">
    <w:name w:val="Subtle Reference"/>
    <w:basedOn w:val="DefaultParagraphFont"/>
    <w:uiPriority w:val="31"/>
    <w:semiHidden/>
    <w:qFormat/>
    <w:rsid w:val="00566BA4"/>
    <w:rPr>
      <w:smallCaps/>
      <w:color w:val="5A5A5A" w:themeColor="text1" w:themeTint="A5"/>
      <w:lang w:val="en-GB"/>
    </w:rPr>
  </w:style>
  <w:style w:type="table" w:styleId="Table3Deffects1">
    <w:name w:val="Table 3D effects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6B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566BA4"/>
    <w:pPr>
      <w:tabs>
        <w:tab w:val="clear" w:pos="1247"/>
      </w:tabs>
      <w:ind w:left="200" w:hanging="200"/>
    </w:pPr>
  </w:style>
  <w:style w:type="table" w:styleId="TableProfessional">
    <w:name w:val="Table Professional"/>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566B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566B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566B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66BA4"/>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1F14AF"/>
    <w:rPr>
      <w:rFonts w:eastAsia="Times New Roman"/>
      <w:lang w:val="en-GB" w:eastAsia="en-US"/>
    </w:rPr>
  </w:style>
  <w:style w:type="character" w:customStyle="1" w:styleId="BBTitleChar">
    <w:name w:val="BB_Title Char"/>
    <w:link w:val="BBTitle"/>
    <w:rsid w:val="001F14AF"/>
    <w:rPr>
      <w:rFonts w:eastAsia="Times New Roman"/>
      <w:b/>
      <w:sz w:val="28"/>
      <w:szCs w:val="28"/>
      <w:lang w:val="en-GB" w:eastAsia="en-US"/>
    </w:rPr>
  </w:style>
  <w:style w:type="paragraph" w:styleId="Revision">
    <w:name w:val="Revision"/>
    <w:hidden/>
    <w:uiPriority w:val="99"/>
    <w:semiHidden/>
    <w:rsid w:val="0057185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67DA7EE8B463690112AA7BEEE2522"/>
        <w:category>
          <w:name w:val="General"/>
          <w:gallery w:val="placeholder"/>
        </w:category>
        <w:types>
          <w:type w:val="bbPlcHdr"/>
        </w:types>
        <w:behaviors>
          <w:behavior w:val="content"/>
        </w:behaviors>
        <w:guid w:val="{66873B54-5FE4-47C0-97AA-7BA424D29F88}"/>
      </w:docPartPr>
      <w:docPartBody>
        <w:p w:rsidR="00C75AB3" w:rsidRDefault="00DF511A" w:rsidP="00DF511A">
          <w:pPr>
            <w:pStyle w:val="66667DA7EE8B463690112AA7BEEE2522"/>
          </w:pPr>
          <w:r w:rsidRPr="007303C2">
            <w:rPr>
              <w:rStyle w:val="PlaceholderText"/>
            </w:rPr>
            <w:t>xx</w:t>
          </w:r>
        </w:p>
      </w:docPartBody>
    </w:docPart>
    <w:docPart>
      <w:docPartPr>
        <w:name w:val="6BAB289B7E344793B3BEA23A2B56FBDF"/>
        <w:category>
          <w:name w:val="General"/>
          <w:gallery w:val="placeholder"/>
        </w:category>
        <w:types>
          <w:type w:val="bbPlcHdr"/>
        </w:types>
        <w:behaviors>
          <w:behavior w:val="content"/>
        </w:behaviors>
        <w:guid w:val="{590FC6A3-44FB-46CC-97C6-E26EF19D64C5}"/>
      </w:docPartPr>
      <w:docPartBody>
        <w:p w:rsidR="00C75AB3" w:rsidRDefault="00DF511A" w:rsidP="00DF511A">
          <w:pPr>
            <w:pStyle w:val="6BAB289B7E344793B3BEA23A2B56FBDF"/>
          </w:pPr>
          <w:r w:rsidRPr="007303C2">
            <w:rPr>
              <w:rStyle w:val="PlaceholderText"/>
            </w:rPr>
            <w:t xml:space="preserve">[Language </w:t>
          </w:r>
          <w:r w:rsidRPr="007303C2">
            <w:rPr>
              <w:rStyle w:val="PlaceholderText"/>
            </w:rPr>
            <w:br/>
            <w:t xml:space="preserve">Original: Language(s) </w:t>
          </w:r>
          <w:r w:rsidRPr="007303C2">
            <w:rPr>
              <w:rStyle w:val="PlaceholderText"/>
            </w:rPr>
            <w:br/>
            <w:t>Languages]</w:t>
          </w:r>
        </w:p>
      </w:docPartBody>
    </w:docPart>
    <w:docPart>
      <w:docPartPr>
        <w:name w:val="4CCDB5DFD09F43248C43D605D2875D7B"/>
        <w:category>
          <w:name w:val="General"/>
          <w:gallery w:val="placeholder"/>
        </w:category>
        <w:types>
          <w:type w:val="bbPlcHdr"/>
        </w:types>
        <w:behaviors>
          <w:behavior w:val="content"/>
        </w:behaviors>
        <w:guid w:val="{D4B61BCB-E7A1-402D-888F-D432B5F323B9}"/>
      </w:docPartPr>
      <w:docPartBody>
        <w:p w:rsidR="00C75AB3" w:rsidRDefault="00DF511A" w:rsidP="00DF511A">
          <w:pPr>
            <w:pStyle w:val="4CCDB5DFD09F43248C43D605D2875D7B"/>
          </w:pPr>
          <w:r w:rsidRPr="007303C2">
            <w:rPr>
              <w:rStyle w:val="PlaceholderText"/>
            </w:rPr>
            <w:t>Meeting name (part 1)</w:t>
          </w:r>
        </w:p>
      </w:docPartBody>
    </w:docPart>
    <w:docPart>
      <w:docPartPr>
        <w:name w:val="CD97FB9C0DB04CC9B4BFBFB5862FFB2F"/>
        <w:category>
          <w:name w:val="General"/>
          <w:gallery w:val="placeholder"/>
        </w:category>
        <w:types>
          <w:type w:val="bbPlcHdr"/>
        </w:types>
        <w:behaviors>
          <w:behavior w:val="content"/>
        </w:behaviors>
        <w:guid w:val="{D9441453-A468-4DD1-B3DD-BE3276D3656F}"/>
      </w:docPartPr>
      <w:docPartBody>
        <w:p w:rsidR="00C75AB3" w:rsidRDefault="00DF511A" w:rsidP="00DF511A">
          <w:pPr>
            <w:pStyle w:val="CD97FB9C0DB04CC9B4BFBFB5862FFB2F"/>
          </w:pPr>
          <w:r w:rsidRPr="007303C2">
            <w:rPr>
              <w:rStyle w:val="PlaceholderText"/>
            </w:rPr>
            <w:t>Meeting name (part 2)</w:t>
          </w:r>
        </w:p>
      </w:docPartBody>
    </w:docPart>
    <w:docPart>
      <w:docPartPr>
        <w:name w:val="5B8F06A810164930AB3E9D56AD423FA7"/>
        <w:category>
          <w:name w:val="General"/>
          <w:gallery w:val="placeholder"/>
        </w:category>
        <w:types>
          <w:type w:val="bbPlcHdr"/>
        </w:types>
        <w:behaviors>
          <w:behavior w:val="content"/>
        </w:behaviors>
        <w:guid w:val="{3A76D40B-59AF-473C-830A-8D9E37EB60FC}"/>
      </w:docPartPr>
      <w:docPartBody>
        <w:p w:rsidR="00C75AB3" w:rsidRDefault="00DF511A" w:rsidP="00DF511A">
          <w:pPr>
            <w:pStyle w:val="5B8F06A810164930AB3E9D56AD423FA7"/>
          </w:pPr>
          <w:r w:rsidRPr="007303C2">
            <w:rPr>
              <w:rStyle w:val="PlaceholderText"/>
            </w:rPr>
            <w:t>[Lugar,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1A"/>
    <w:rsid w:val="001D5343"/>
    <w:rsid w:val="002657EC"/>
    <w:rsid w:val="007F682E"/>
    <w:rsid w:val="009A20CF"/>
    <w:rsid w:val="00A3765D"/>
    <w:rsid w:val="00AD4774"/>
    <w:rsid w:val="00C75AB3"/>
    <w:rsid w:val="00DF511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11A"/>
    <w:rPr>
      <w:color w:val="666666"/>
    </w:rPr>
  </w:style>
  <w:style w:type="paragraph" w:customStyle="1" w:styleId="66667DA7EE8B463690112AA7BEEE2522">
    <w:name w:val="66667DA7EE8B463690112AA7BEEE2522"/>
    <w:rsid w:val="00DF511A"/>
  </w:style>
  <w:style w:type="paragraph" w:customStyle="1" w:styleId="6BAB289B7E344793B3BEA23A2B56FBDF">
    <w:name w:val="6BAB289B7E344793B3BEA23A2B56FBDF"/>
    <w:rsid w:val="00DF511A"/>
  </w:style>
  <w:style w:type="paragraph" w:customStyle="1" w:styleId="4CCDB5DFD09F43248C43D605D2875D7B">
    <w:name w:val="4CCDB5DFD09F43248C43D605D2875D7B"/>
    <w:rsid w:val="00DF511A"/>
  </w:style>
  <w:style w:type="paragraph" w:customStyle="1" w:styleId="CD97FB9C0DB04CC9B4BFBFB5862FFB2F">
    <w:name w:val="CD97FB9C0DB04CC9B4BFBFB5862FFB2F"/>
    <w:rsid w:val="00DF511A"/>
  </w:style>
  <w:style w:type="paragraph" w:customStyle="1" w:styleId="5B8F06A810164930AB3E9D56AD423FA7">
    <w:name w:val="5B8F06A810164930AB3E9D56AD423FA7"/>
    <w:rsid w:val="00DF5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30F110B5-08D9-4183-9A93-CD3D9E72F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20</TotalTime>
  <Pages>3</Pages>
  <Words>1576</Words>
  <Characters>6541</Characters>
  <Application>Microsoft Office Word</Application>
  <DocSecurity>0</DocSecurity>
  <PresentationFormat/>
  <Lines>1090</Lines>
  <Paragraphs>811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My Linh Doan</cp:lastModifiedBy>
  <cp:revision>6</cp:revision>
  <cp:lastPrinted>2025-07-16T08:28:00Z</cp:lastPrinted>
  <dcterms:created xsi:type="dcterms:W3CDTF">2025-06-20T04:01:00Z</dcterms:created>
  <dcterms:modified xsi:type="dcterms:W3CDTF">2025-08-21T12:24:00Z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pablo.alvarez@un.org</vt:lpwstr>
  </property>
  <property fmtid="{D5CDD505-2E9C-101B-9397-08002B2CF9AE}" pid="21" name="GeneratedDate">
    <vt:lpwstr>06/20/2025 03:10:39</vt:lpwstr>
  </property>
  <property fmtid="{D5CDD505-2E9C-101B-9397-08002B2CF9AE}" pid="22" name="OriginalDocID">
    <vt:lpwstr>28234b16-26b3-4bf9-9ea6-923297401436</vt:lpwstr>
  </property>
</Properties>
</file>